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44" w:rsidRDefault="008D1044" w:rsidP="008D1044">
      <w:pPr>
        <w:pStyle w:val="ConsPlusTitle"/>
        <w:jc w:val="center"/>
        <w:outlineLvl w:val="0"/>
      </w:pPr>
      <w:r>
        <w:t>ПРАВИТЕЛЬСТВО МОСКВЫ</w:t>
      </w:r>
    </w:p>
    <w:p w:rsidR="008D1044" w:rsidRDefault="008D1044" w:rsidP="008D1044">
      <w:pPr>
        <w:pStyle w:val="ConsPlusTitle"/>
        <w:jc w:val="both"/>
      </w:pPr>
    </w:p>
    <w:p w:rsidR="008D1044" w:rsidRDefault="008D1044" w:rsidP="008D1044">
      <w:pPr>
        <w:pStyle w:val="ConsPlusTitle"/>
        <w:jc w:val="center"/>
      </w:pPr>
      <w:r>
        <w:t>ПОСТАНОВЛЕНИЕ</w:t>
      </w:r>
    </w:p>
    <w:p w:rsidR="008D1044" w:rsidRDefault="008D1044" w:rsidP="008D1044">
      <w:pPr>
        <w:pStyle w:val="ConsPlusTitle"/>
        <w:jc w:val="center"/>
      </w:pPr>
      <w:r>
        <w:t>от 27 декабря 2018 г. N 1703-ПП</w:t>
      </w:r>
    </w:p>
    <w:p w:rsidR="008D1044" w:rsidRDefault="008D1044" w:rsidP="008D1044">
      <w:pPr>
        <w:pStyle w:val="ConsPlusTitle"/>
        <w:jc w:val="both"/>
      </w:pPr>
    </w:p>
    <w:p w:rsidR="008D1044" w:rsidRDefault="008D1044" w:rsidP="008D1044">
      <w:pPr>
        <w:pStyle w:val="ConsPlusTitle"/>
        <w:jc w:val="center"/>
      </w:pPr>
      <w:r>
        <w:t>О ТЕРРИТОРИАЛЬНОЙ ПРОГРАММЕ ГОСУДАРСТВЕННЫХ ГАРАНТИЙ</w:t>
      </w:r>
    </w:p>
    <w:p w:rsidR="008D1044" w:rsidRDefault="008D1044" w:rsidP="008D1044">
      <w:pPr>
        <w:pStyle w:val="ConsPlusTitle"/>
        <w:jc w:val="center"/>
      </w:pPr>
      <w:r>
        <w:t>БЕСПЛАТНОГО ОКАЗАНИЯ ГРАЖДАНАМ МЕДИЦИНСКОЙ ПОМОЩИ В ГОРОДЕ</w:t>
      </w:r>
    </w:p>
    <w:p w:rsidR="008D1044" w:rsidRDefault="008D1044" w:rsidP="008D1044">
      <w:pPr>
        <w:pStyle w:val="ConsPlusTitle"/>
        <w:jc w:val="center"/>
      </w:pPr>
      <w:r>
        <w:t>МОСКВЕ НА 2019 ГОД И НА ПЛАНОВЫЙ ПЕРИОД 2020</w:t>
      </w:r>
      <w:proofErr w:type="gramStart"/>
      <w:r>
        <w:t xml:space="preserve"> И</w:t>
      </w:r>
      <w:proofErr w:type="gramEnd"/>
      <w:r>
        <w:t xml:space="preserve"> 2021 ГОДОВ"</w:t>
      </w:r>
    </w:p>
    <w:p w:rsidR="008D1044" w:rsidRDefault="008D1044" w:rsidP="008D1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044" w:rsidTr="00F0285C">
        <w:trPr>
          <w:jc w:val="center"/>
        </w:trPr>
        <w:tc>
          <w:tcPr>
            <w:tcW w:w="9294" w:type="dxa"/>
            <w:tcBorders>
              <w:top w:val="nil"/>
              <w:left w:val="single" w:sz="24" w:space="0" w:color="CED3F1"/>
              <w:bottom w:val="nil"/>
              <w:right w:val="single" w:sz="24" w:space="0" w:color="F4F3F8"/>
            </w:tcBorders>
            <w:shd w:val="clear" w:color="auto" w:fill="F4F3F8"/>
          </w:tcPr>
          <w:p w:rsidR="008D1044" w:rsidRDefault="008D1044" w:rsidP="00F0285C">
            <w:pPr>
              <w:pStyle w:val="ConsPlusNormal"/>
              <w:jc w:val="center"/>
            </w:pPr>
            <w:r>
              <w:rPr>
                <w:color w:val="392C69"/>
              </w:rPr>
              <w:t>Список изменяющих документов</w:t>
            </w:r>
          </w:p>
          <w:p w:rsidR="008D1044" w:rsidRDefault="008D1044" w:rsidP="00F0285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Москвы от 12.03.2019 N 178-ПП)</w:t>
            </w:r>
          </w:p>
        </w:tc>
      </w:tr>
    </w:tbl>
    <w:p w:rsidR="008D1044" w:rsidRDefault="008D1044" w:rsidP="008D1044">
      <w:pPr>
        <w:pStyle w:val="ConsPlusNormal"/>
        <w:jc w:val="both"/>
      </w:pPr>
    </w:p>
    <w:p w:rsidR="008D1044" w:rsidRDefault="008D1044" w:rsidP="008D1044">
      <w:pPr>
        <w:pStyle w:val="ConsPlusNormal"/>
        <w:ind w:firstLine="540"/>
        <w:jc w:val="both"/>
      </w:pPr>
      <w:proofErr w:type="gramStart"/>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6"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w:t>
      </w:r>
      <w:proofErr w:type="gramEnd"/>
      <w:r>
        <w:t xml:space="preserve"> постановляет:</w:t>
      </w:r>
    </w:p>
    <w:p w:rsidR="008D1044" w:rsidRDefault="008D1044" w:rsidP="008D1044">
      <w:pPr>
        <w:pStyle w:val="ConsPlusNormal"/>
        <w:spacing w:before="220"/>
        <w:ind w:firstLine="540"/>
        <w:jc w:val="both"/>
      </w:pPr>
      <w:bookmarkStart w:id="0" w:name="P13"/>
      <w:bookmarkEnd w:id="0"/>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2019 год и на плановый период 2020 и 2021 годов (приложение).</w:t>
      </w:r>
    </w:p>
    <w:p w:rsidR="008D1044" w:rsidRDefault="008D1044" w:rsidP="008D1044">
      <w:pPr>
        <w:pStyle w:val="ConsPlusNormal"/>
        <w:spacing w:before="220"/>
        <w:ind w:firstLine="540"/>
        <w:jc w:val="both"/>
      </w:pPr>
      <w:r>
        <w:t>2. Установить, что:</w:t>
      </w:r>
    </w:p>
    <w:p w:rsidR="008D1044" w:rsidRDefault="008D1044" w:rsidP="008D1044">
      <w:pPr>
        <w:pStyle w:val="ConsPlusNormal"/>
        <w:spacing w:before="22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осуществляется раздельно по видам и источникам их финансового обеспечения.</w:t>
      </w:r>
    </w:p>
    <w:p w:rsidR="008D1044" w:rsidRDefault="008D1044" w:rsidP="008D1044">
      <w:pPr>
        <w:pStyle w:val="ConsPlusNormal"/>
        <w:spacing w:before="220"/>
        <w:ind w:firstLine="540"/>
        <w:jc w:val="both"/>
      </w:pPr>
      <w:r>
        <w:t xml:space="preserve">2.2. </w:t>
      </w:r>
      <w:proofErr w:type="gramStart"/>
      <w:r>
        <w:t>Выполнение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t>
      </w:r>
      <w:hyperlink w:anchor="P13"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2019 год</w:t>
      </w:r>
      <w:proofErr w:type="gramEnd"/>
      <w:r>
        <w:t xml:space="preserve"> и на плановый период 2020 и 2021 годов и законом города Москвы о бюджете Московского городского фонда обязательного медицинского страхования на 2019 год и на плановый период 2020 и 2021 годов.</w:t>
      </w:r>
    </w:p>
    <w:p w:rsidR="008D1044" w:rsidRDefault="008D1044" w:rsidP="008D1044">
      <w:pPr>
        <w:pStyle w:val="ConsPlusNormal"/>
        <w:spacing w:before="220"/>
        <w:ind w:firstLine="540"/>
        <w:jc w:val="both"/>
      </w:pPr>
      <w:r>
        <w:t xml:space="preserve">2.3. </w:t>
      </w:r>
      <w:proofErr w:type="gramStart"/>
      <w:r>
        <w:t>Об итогах выполнения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доложить Правительству Москвы за 2019 год до 1 июля 2020 г., за 2020 год - до 1 июля 2021 г., за 2021 год - до 1 июля 2022 г.</w:t>
      </w:r>
      <w:proofErr w:type="gramEnd"/>
    </w:p>
    <w:p w:rsidR="008D1044" w:rsidRDefault="008D1044" w:rsidP="008D1044">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8D1044" w:rsidRDefault="008D1044" w:rsidP="008D1044">
      <w:pPr>
        <w:pStyle w:val="ConsPlusNormal"/>
        <w:jc w:val="both"/>
      </w:pPr>
    </w:p>
    <w:p w:rsidR="008D1044" w:rsidRDefault="008D1044" w:rsidP="008D1044">
      <w:pPr>
        <w:pStyle w:val="ConsPlusNormal"/>
        <w:jc w:val="right"/>
      </w:pPr>
      <w:r>
        <w:t>Мэр Москвы</w:t>
      </w:r>
    </w:p>
    <w:p w:rsidR="008D1044" w:rsidRDefault="008D1044" w:rsidP="008D1044">
      <w:pPr>
        <w:pStyle w:val="ConsPlusNormal"/>
        <w:jc w:val="right"/>
      </w:pPr>
      <w:r>
        <w:t xml:space="preserve">С.С. </w:t>
      </w:r>
      <w:proofErr w:type="spellStart"/>
      <w:r>
        <w:t>Собянин</w:t>
      </w:r>
      <w:proofErr w:type="spellEnd"/>
    </w:p>
    <w:p w:rsidR="008D1044" w:rsidRDefault="008D1044" w:rsidP="008D1044">
      <w:pPr>
        <w:pStyle w:val="ConsPlusNormal"/>
        <w:jc w:val="both"/>
      </w:pPr>
    </w:p>
    <w:p w:rsidR="008D1044" w:rsidRDefault="008D1044" w:rsidP="008D1044">
      <w:pPr>
        <w:pStyle w:val="ConsPlusNormal"/>
        <w:jc w:val="both"/>
      </w:pPr>
    </w:p>
    <w:p w:rsidR="008D1044" w:rsidRDefault="008D1044" w:rsidP="008D1044">
      <w:pPr>
        <w:pStyle w:val="ConsPlusNormal"/>
        <w:jc w:val="right"/>
        <w:outlineLvl w:val="0"/>
      </w:pPr>
      <w:r>
        <w:t>Приложение</w:t>
      </w:r>
    </w:p>
    <w:p w:rsidR="008D1044" w:rsidRDefault="008D1044" w:rsidP="008D1044">
      <w:pPr>
        <w:pStyle w:val="ConsPlusNormal"/>
        <w:jc w:val="right"/>
      </w:pPr>
      <w:r>
        <w:t>к постановлению Правительства</w:t>
      </w:r>
    </w:p>
    <w:p w:rsidR="008D1044" w:rsidRDefault="008D1044" w:rsidP="008D1044">
      <w:pPr>
        <w:pStyle w:val="ConsPlusNormal"/>
        <w:jc w:val="right"/>
      </w:pPr>
      <w:r>
        <w:lastRenderedPageBreak/>
        <w:t>Москвы</w:t>
      </w:r>
    </w:p>
    <w:p w:rsidR="008D1044" w:rsidRDefault="008D1044" w:rsidP="008D1044">
      <w:pPr>
        <w:pStyle w:val="ConsPlusNormal"/>
        <w:jc w:val="right"/>
      </w:pPr>
      <w:r>
        <w:t>от 27 декабря 2018 г. N 1703-ПП</w:t>
      </w:r>
    </w:p>
    <w:p w:rsidR="008D1044" w:rsidRDefault="008D1044" w:rsidP="008D1044">
      <w:pPr>
        <w:pStyle w:val="ConsPlusNormal"/>
        <w:jc w:val="both"/>
      </w:pPr>
    </w:p>
    <w:p w:rsidR="008D1044" w:rsidRDefault="008D1044" w:rsidP="008D1044">
      <w:pPr>
        <w:pStyle w:val="ConsPlusTitle"/>
        <w:jc w:val="center"/>
      </w:pPr>
      <w:bookmarkStart w:id="1" w:name="P32"/>
      <w:bookmarkEnd w:id="1"/>
      <w:r>
        <w:t>ТЕРРИТОРИАЛЬНАЯ ПРОГРАММА</w:t>
      </w:r>
    </w:p>
    <w:p w:rsidR="008D1044" w:rsidRDefault="008D1044" w:rsidP="008D1044">
      <w:pPr>
        <w:pStyle w:val="ConsPlusTitle"/>
        <w:jc w:val="center"/>
      </w:pPr>
      <w:r>
        <w:t>ГОСУДАРСТВЕННЫХ ГАРАНТИЙ БЕСПЛАТНОГО ОКАЗАНИЯ ГРАЖДАНАМ</w:t>
      </w:r>
    </w:p>
    <w:p w:rsidR="008D1044" w:rsidRDefault="008D1044" w:rsidP="008D1044">
      <w:pPr>
        <w:pStyle w:val="ConsPlusTitle"/>
        <w:jc w:val="center"/>
      </w:pPr>
      <w:r>
        <w:t xml:space="preserve">МЕДИЦИНСКОЙ ПОМОЩИ В ГОРОДЕ МОСКВЕ НА 2019 ГОД И </w:t>
      </w:r>
      <w:proofErr w:type="gramStart"/>
      <w:r>
        <w:t>НА</w:t>
      </w:r>
      <w:proofErr w:type="gramEnd"/>
      <w:r>
        <w:t xml:space="preserve"> ПЛАНОВЫЙ</w:t>
      </w:r>
    </w:p>
    <w:p w:rsidR="008D1044" w:rsidRDefault="008D1044" w:rsidP="008D1044">
      <w:pPr>
        <w:pStyle w:val="ConsPlusTitle"/>
        <w:jc w:val="center"/>
      </w:pPr>
      <w:r>
        <w:t>ПЕРИОД 2020</w:t>
      </w:r>
      <w:proofErr w:type="gramStart"/>
      <w:r>
        <w:t xml:space="preserve"> И</w:t>
      </w:r>
      <w:proofErr w:type="gramEnd"/>
      <w:r>
        <w:t xml:space="preserve"> 2021 ГОДОВ</w:t>
      </w:r>
    </w:p>
    <w:p w:rsidR="008D1044" w:rsidRDefault="008D1044" w:rsidP="008D1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044" w:rsidTr="00F0285C">
        <w:trPr>
          <w:jc w:val="center"/>
        </w:trPr>
        <w:tc>
          <w:tcPr>
            <w:tcW w:w="9294" w:type="dxa"/>
            <w:tcBorders>
              <w:top w:val="nil"/>
              <w:left w:val="single" w:sz="24" w:space="0" w:color="CED3F1"/>
              <w:bottom w:val="nil"/>
              <w:right w:val="single" w:sz="24" w:space="0" w:color="F4F3F8"/>
            </w:tcBorders>
            <w:shd w:val="clear" w:color="auto" w:fill="F4F3F8"/>
          </w:tcPr>
          <w:p w:rsidR="008D1044" w:rsidRDefault="008D1044" w:rsidP="00F0285C">
            <w:pPr>
              <w:pStyle w:val="ConsPlusNormal"/>
              <w:jc w:val="center"/>
            </w:pPr>
            <w:r>
              <w:rPr>
                <w:color w:val="392C69"/>
              </w:rPr>
              <w:t>Список изменяющих документов</w:t>
            </w:r>
          </w:p>
          <w:p w:rsidR="008D1044" w:rsidRDefault="008D1044" w:rsidP="00F0285C">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Москвы от 12.03.2019 N 178-ПП)</w:t>
            </w:r>
          </w:p>
        </w:tc>
      </w:tr>
    </w:tbl>
    <w:p w:rsidR="008D1044" w:rsidRDefault="008D1044" w:rsidP="008D1044">
      <w:pPr>
        <w:pStyle w:val="ConsPlusNormal"/>
        <w:jc w:val="both"/>
      </w:pPr>
    </w:p>
    <w:p w:rsidR="008D1044" w:rsidRDefault="008D1044" w:rsidP="008D1044">
      <w:pPr>
        <w:pStyle w:val="ConsPlusTitle"/>
        <w:jc w:val="center"/>
        <w:outlineLvl w:val="1"/>
      </w:pPr>
      <w:r>
        <w:t>1. Общие положения</w:t>
      </w:r>
    </w:p>
    <w:p w:rsidR="008D1044" w:rsidRDefault="008D1044" w:rsidP="008D1044">
      <w:pPr>
        <w:pStyle w:val="ConsPlusNormal"/>
        <w:jc w:val="both"/>
      </w:pPr>
    </w:p>
    <w:p w:rsidR="008D1044" w:rsidRDefault="008D1044" w:rsidP="008D1044">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2019 год и на плановый период 2020 и 2021 годов (далее также - Территориальная программа) устанавливает:</w:t>
      </w:r>
    </w:p>
    <w:p w:rsidR="008D1044" w:rsidRDefault="008D1044" w:rsidP="008D1044">
      <w:pPr>
        <w:pStyle w:val="ConsPlusNormal"/>
        <w:spacing w:before="220"/>
        <w:ind w:firstLine="540"/>
        <w:jc w:val="both"/>
      </w:pPr>
      <w:r>
        <w:t xml:space="preserve">1.1.1. </w:t>
      </w:r>
      <w:proofErr w:type="gramStart"/>
      <w:r>
        <w:t xml:space="preserve">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t>подушевые</w:t>
      </w:r>
      <w:proofErr w:type="spellEnd"/>
      <w:r>
        <w:t xml:space="preserve">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w:t>
      </w:r>
      <w:proofErr w:type="gramEnd"/>
      <w:r>
        <w:t xml:space="preserve"> помощи.</w:t>
      </w:r>
    </w:p>
    <w:p w:rsidR="008D1044" w:rsidRDefault="008D1044" w:rsidP="008D1044">
      <w:pPr>
        <w:pStyle w:val="ConsPlusNormal"/>
        <w:spacing w:before="220"/>
        <w:ind w:firstLine="540"/>
        <w:jc w:val="both"/>
      </w:pPr>
      <w:r>
        <w:t xml:space="preserve">1.1.2. </w:t>
      </w:r>
      <w:proofErr w:type="gramStart"/>
      <w:r>
        <w:t>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w:t>
      </w:r>
      <w:proofErr w:type="gramEnd"/>
      <w:r>
        <w:t xml:space="preserve"> программы обязательного медицинского страхования города Москвы (далее также - Территориальная программа ОМС).</w:t>
      </w:r>
    </w:p>
    <w:p w:rsidR="008D1044" w:rsidRDefault="008D1044" w:rsidP="008D1044">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8D1044" w:rsidRDefault="008D1044" w:rsidP="008D1044">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8D1044" w:rsidRDefault="008D1044" w:rsidP="008D1044">
      <w:pPr>
        <w:pStyle w:val="ConsPlusNormal"/>
        <w:spacing w:before="220"/>
        <w:ind w:firstLine="540"/>
        <w:jc w:val="both"/>
      </w:pPr>
      <w:r>
        <w:t>1.2. Территориальная программа включает в себя:</w:t>
      </w:r>
    </w:p>
    <w:p w:rsidR="008D1044" w:rsidRDefault="008D1044" w:rsidP="008D1044">
      <w:pPr>
        <w:pStyle w:val="ConsPlusNormal"/>
        <w:spacing w:before="220"/>
        <w:ind w:firstLine="540"/>
        <w:jc w:val="both"/>
      </w:pPr>
      <w:r>
        <w:t xml:space="preserve">1.2.1. Утвержденную </w:t>
      </w:r>
      <w:hyperlink w:anchor="P59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источникам финансового обеспечения (приложение 1 к Территориальной программе).</w:t>
      </w:r>
    </w:p>
    <w:p w:rsidR="008D1044" w:rsidRDefault="008D1044" w:rsidP="008D1044">
      <w:pPr>
        <w:pStyle w:val="ConsPlusNormal"/>
        <w:spacing w:before="220"/>
        <w:ind w:firstLine="540"/>
        <w:jc w:val="both"/>
      </w:pPr>
      <w:r>
        <w:t xml:space="preserve">1.2.2. Утвержденную </w:t>
      </w:r>
      <w:hyperlink w:anchor="P70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условиям ее оказания (приложение 2 к Территориальной программе).</w:t>
      </w:r>
    </w:p>
    <w:p w:rsidR="008D1044" w:rsidRDefault="008D1044" w:rsidP="008D1044">
      <w:pPr>
        <w:pStyle w:val="ConsPlusNormal"/>
        <w:spacing w:before="220"/>
        <w:ind w:firstLine="540"/>
        <w:jc w:val="both"/>
      </w:pPr>
      <w:r>
        <w:t xml:space="preserve">1.2.3. </w:t>
      </w:r>
      <w:hyperlink w:anchor="P2845" w:history="1">
        <w:r>
          <w:rPr>
            <w:color w:val="0000FF"/>
          </w:rPr>
          <w:t>Порядок</w:t>
        </w:r>
      </w:hyperlink>
      <w:r>
        <w:t xml:space="preserve"> обеспечения граждан лекарственными препаратами, медицинскими </w:t>
      </w:r>
      <w:r>
        <w:lastRenderedPageBreak/>
        <w:t>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8D1044" w:rsidRDefault="008D1044" w:rsidP="008D1044">
      <w:pPr>
        <w:pStyle w:val="ConsPlusNormal"/>
        <w:spacing w:before="220"/>
        <w:ind w:firstLine="540"/>
        <w:jc w:val="both"/>
      </w:pPr>
      <w:r>
        <w:t xml:space="preserve">1.2.4. </w:t>
      </w:r>
      <w:hyperlink w:anchor="P2903"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8D1044" w:rsidRDefault="008D1044" w:rsidP="008D1044">
      <w:pPr>
        <w:pStyle w:val="ConsPlusNormal"/>
        <w:spacing w:before="220"/>
        <w:ind w:firstLine="540"/>
        <w:jc w:val="both"/>
      </w:pPr>
      <w:r>
        <w:t xml:space="preserve">1.2.5. </w:t>
      </w:r>
      <w:hyperlink w:anchor="P6846"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roofErr w:type="gramEnd"/>
    </w:p>
    <w:p w:rsidR="008D1044" w:rsidRDefault="008D1044" w:rsidP="008D1044">
      <w:pPr>
        <w:pStyle w:val="ConsPlusNormal"/>
        <w:spacing w:before="220"/>
        <w:ind w:firstLine="540"/>
        <w:jc w:val="both"/>
      </w:pPr>
      <w:r>
        <w:t xml:space="preserve">1.2.6. </w:t>
      </w:r>
      <w:hyperlink w:anchor="P979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6 к Территориальной программе).</w:t>
      </w:r>
    </w:p>
    <w:p w:rsidR="008D1044" w:rsidRDefault="008D1044" w:rsidP="008D1044">
      <w:pPr>
        <w:pStyle w:val="ConsPlusNormal"/>
        <w:spacing w:before="220"/>
        <w:ind w:firstLine="540"/>
        <w:jc w:val="both"/>
      </w:pPr>
      <w:r>
        <w:t xml:space="preserve">1.2.7. </w:t>
      </w:r>
      <w:hyperlink w:anchor="P9836"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8D1044" w:rsidRDefault="008D1044" w:rsidP="008D1044">
      <w:pPr>
        <w:pStyle w:val="ConsPlusNormal"/>
        <w:spacing w:before="220"/>
        <w:ind w:firstLine="540"/>
        <w:jc w:val="both"/>
      </w:pPr>
      <w:r>
        <w:t xml:space="preserve">1.2.8. </w:t>
      </w:r>
      <w:hyperlink w:anchor="P9865"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8 к Территориальной программе).</w:t>
      </w:r>
    </w:p>
    <w:p w:rsidR="008D1044" w:rsidRDefault="008D1044" w:rsidP="008D1044">
      <w:pPr>
        <w:pStyle w:val="ConsPlusNormal"/>
        <w:spacing w:before="220"/>
        <w:ind w:firstLine="540"/>
        <w:jc w:val="both"/>
      </w:pPr>
      <w:r>
        <w:t xml:space="preserve">1.2.9. </w:t>
      </w:r>
      <w:hyperlink w:anchor="P9907"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9 к Территориальной программе).</w:t>
      </w:r>
    </w:p>
    <w:p w:rsidR="008D1044" w:rsidRDefault="008D1044" w:rsidP="008D1044">
      <w:pPr>
        <w:pStyle w:val="ConsPlusNormal"/>
        <w:spacing w:before="220"/>
        <w:ind w:firstLine="540"/>
        <w:jc w:val="both"/>
      </w:pPr>
      <w:r>
        <w:t xml:space="preserve">1.2.10. </w:t>
      </w:r>
      <w:hyperlink w:anchor="P9931"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10 к Территориальной программе).</w:t>
      </w:r>
    </w:p>
    <w:p w:rsidR="008D1044" w:rsidRDefault="008D1044" w:rsidP="008D1044">
      <w:pPr>
        <w:pStyle w:val="ConsPlusNormal"/>
        <w:spacing w:before="220"/>
        <w:ind w:firstLine="540"/>
        <w:jc w:val="both"/>
      </w:pPr>
      <w:r>
        <w:t xml:space="preserve">1.2.11. </w:t>
      </w:r>
      <w:hyperlink w:anchor="P10681"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11 к Территориальной программе).</w:t>
      </w:r>
    </w:p>
    <w:p w:rsidR="008D1044" w:rsidRDefault="008D1044" w:rsidP="008D1044">
      <w:pPr>
        <w:pStyle w:val="ConsPlusNormal"/>
        <w:spacing w:before="220"/>
        <w:ind w:firstLine="540"/>
        <w:jc w:val="both"/>
      </w:pPr>
      <w:r>
        <w:t xml:space="preserve">1.2.12. </w:t>
      </w:r>
      <w:hyperlink w:anchor="P11568" w:history="1">
        <w:r>
          <w:rPr>
            <w:color w:val="0000FF"/>
          </w:rPr>
          <w:t>Перечень</w:t>
        </w:r>
      </w:hyperlink>
      <w:r>
        <w:t xml:space="preserve"> видов высокотехнологичной медицинской помощи, </w:t>
      </w:r>
      <w:proofErr w:type="gramStart"/>
      <w:r>
        <w:t>содержащий</w:t>
      </w:r>
      <w:proofErr w:type="gramEnd"/>
      <w:r>
        <w:t xml:space="preserve"> в том числе методы лечения и источники финансового обеспечения высокотехнологичной медицинской помощи, на 2019 год и на плановый период 2020 и 2021 годов (приложение 12 к Территориальной программе).</w:t>
      </w:r>
    </w:p>
    <w:p w:rsidR="008D1044" w:rsidRDefault="008D1044" w:rsidP="008D1044">
      <w:pPr>
        <w:pStyle w:val="ConsPlusNormal"/>
        <w:spacing w:before="220"/>
        <w:ind w:firstLine="540"/>
        <w:jc w:val="both"/>
      </w:pPr>
      <w:r>
        <w:t xml:space="preserve">1.2.13. </w:t>
      </w:r>
      <w:hyperlink w:anchor="P15579" w:history="1">
        <w:r>
          <w:rPr>
            <w:color w:val="0000FF"/>
          </w:rPr>
          <w:t>Реестр</w:t>
        </w:r>
      </w:hyperlink>
      <w:r>
        <w:t xml:space="preserve"> видов высокотехнологичной медицинской помощи в дополнение к базовой </w:t>
      </w:r>
      <w:r>
        <w:lastRenderedPageBreak/>
        <w:t>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8D1044" w:rsidRDefault="008D1044" w:rsidP="008D1044">
      <w:pPr>
        <w:pStyle w:val="ConsPlusNormal"/>
        <w:spacing w:before="220"/>
        <w:ind w:firstLine="540"/>
        <w:jc w:val="both"/>
      </w:pPr>
      <w:r>
        <w:t xml:space="preserve">1.2.14. </w:t>
      </w:r>
      <w:hyperlink w:anchor="P15752" w:history="1">
        <w:proofErr w:type="gramStart"/>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w:t>
      </w:r>
      <w:proofErr w:type="spellStart"/>
      <w:r>
        <w:t>пренатальной</w:t>
      </w:r>
      <w:proofErr w:type="spellEnd"/>
      <w:r>
        <w:t xml:space="preserve">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w:t>
      </w:r>
      <w:proofErr w:type="gramEnd"/>
      <w:r>
        <w:t xml:space="preserve">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8D1044" w:rsidRDefault="008D1044" w:rsidP="008D1044">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8D1044" w:rsidRDefault="008D1044" w:rsidP="008D1044">
      <w:pPr>
        <w:pStyle w:val="ConsPlusNormal"/>
        <w:jc w:val="both"/>
      </w:pPr>
    </w:p>
    <w:p w:rsidR="008D1044" w:rsidRDefault="008D1044" w:rsidP="008D1044">
      <w:pPr>
        <w:pStyle w:val="ConsPlusTitle"/>
        <w:jc w:val="center"/>
        <w:outlineLvl w:val="1"/>
      </w:pPr>
      <w:bookmarkStart w:id="2" w:name="P63"/>
      <w:bookmarkEnd w:id="2"/>
      <w:r>
        <w:t xml:space="preserve">2. Перечень видов, форм и условий предоставления </w:t>
      </w:r>
      <w:proofErr w:type="gramStart"/>
      <w:r>
        <w:t>медицинской</w:t>
      </w:r>
      <w:proofErr w:type="gramEnd"/>
    </w:p>
    <w:p w:rsidR="008D1044" w:rsidRDefault="008D1044" w:rsidP="008D1044">
      <w:pPr>
        <w:pStyle w:val="ConsPlusTitle"/>
        <w:jc w:val="center"/>
      </w:pPr>
      <w:r>
        <w:t>помощи, оказание которой осуществляется бесплатно</w:t>
      </w:r>
    </w:p>
    <w:p w:rsidR="008D1044" w:rsidRDefault="008D1044" w:rsidP="008D1044">
      <w:pPr>
        <w:pStyle w:val="ConsPlusNormal"/>
        <w:jc w:val="both"/>
      </w:pPr>
    </w:p>
    <w:p w:rsidR="008D1044" w:rsidRDefault="008D1044" w:rsidP="008D1044">
      <w:pPr>
        <w:pStyle w:val="ConsPlusNormal"/>
        <w:ind w:firstLine="540"/>
        <w:jc w:val="both"/>
      </w:pPr>
      <w:r>
        <w:t>2.1. В рамках Территориальной программы бесплатно предоставляются:</w:t>
      </w:r>
    </w:p>
    <w:p w:rsidR="008D1044" w:rsidRDefault="008D1044" w:rsidP="008D1044">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8D1044" w:rsidRDefault="008D1044" w:rsidP="008D1044">
      <w:pPr>
        <w:pStyle w:val="ConsPlusNormal"/>
        <w:spacing w:before="220"/>
        <w:ind w:firstLine="540"/>
        <w:jc w:val="both"/>
      </w:pPr>
      <w:r>
        <w:t>2.1.2. Специализированная, в том числе высокотехнологичная, медицинская помощь.</w:t>
      </w:r>
    </w:p>
    <w:p w:rsidR="008D1044" w:rsidRDefault="008D1044" w:rsidP="008D1044">
      <w:pPr>
        <w:pStyle w:val="ConsPlusNormal"/>
        <w:spacing w:before="220"/>
        <w:ind w:firstLine="540"/>
        <w:jc w:val="both"/>
      </w:pPr>
      <w:r>
        <w:t>2.1.3. Скорая, в том числе скорая специализированная, медицинская помощь.</w:t>
      </w:r>
    </w:p>
    <w:p w:rsidR="008D1044" w:rsidRDefault="008D1044" w:rsidP="008D1044">
      <w:pPr>
        <w:pStyle w:val="ConsPlusNormal"/>
        <w:spacing w:before="220"/>
        <w:ind w:firstLine="540"/>
        <w:jc w:val="both"/>
      </w:pPr>
      <w:r>
        <w:t>2.1.4. Паллиативная медицинская помощь, оказываемая медицинскими организациями.</w:t>
      </w:r>
    </w:p>
    <w:p w:rsidR="008D1044" w:rsidRDefault="008D1044" w:rsidP="008D1044">
      <w:pPr>
        <w:pStyle w:val="ConsPlusNormal"/>
        <w:spacing w:before="220"/>
        <w:ind w:firstLine="540"/>
        <w:jc w:val="both"/>
      </w:pPr>
      <w:r>
        <w:t>2.1.5. Медицинская реабилитация.</w:t>
      </w:r>
    </w:p>
    <w:p w:rsidR="008D1044" w:rsidRDefault="008D1044" w:rsidP="008D1044">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D1044" w:rsidRDefault="008D1044" w:rsidP="008D1044">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D1044" w:rsidRDefault="008D1044" w:rsidP="008D104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D1044" w:rsidRDefault="008D1044" w:rsidP="008D104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D1044" w:rsidRDefault="008D1044" w:rsidP="008D104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D1044" w:rsidRDefault="008D1044" w:rsidP="008D1044">
      <w:pPr>
        <w:pStyle w:val="ConsPlusNormal"/>
        <w:spacing w:before="220"/>
        <w:ind w:firstLine="540"/>
        <w:jc w:val="both"/>
      </w:pPr>
      <w:r>
        <w:lastRenderedPageBreak/>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8D1044" w:rsidRDefault="008D1044" w:rsidP="008D1044">
      <w:pPr>
        <w:pStyle w:val="ConsPlusNormal"/>
        <w:spacing w:before="220"/>
        <w:ind w:firstLine="540"/>
        <w:jc w:val="both"/>
      </w:pP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D1044" w:rsidRDefault="008D1044" w:rsidP="008D1044">
      <w:pPr>
        <w:pStyle w:val="ConsPlusNormal"/>
        <w:spacing w:before="220"/>
        <w:ind w:firstLine="540"/>
        <w:jc w:val="both"/>
      </w:pPr>
      <w:r>
        <w:t xml:space="preserve">2.4. </w:t>
      </w:r>
      <w:proofErr w:type="gramStart"/>
      <w:r>
        <w:t>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roofErr w:type="gramEnd"/>
    </w:p>
    <w:p w:rsidR="008D1044" w:rsidRDefault="008D1044" w:rsidP="008D1044">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8D1044" w:rsidRDefault="008D1044" w:rsidP="008D1044">
      <w:pPr>
        <w:pStyle w:val="ConsPlusNormal"/>
        <w:spacing w:before="220"/>
        <w:ind w:firstLine="540"/>
        <w:jc w:val="both"/>
      </w:pPr>
      <w:proofErr w:type="gramStart"/>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w:t>
      </w:r>
      <w:proofErr w:type="gramEnd"/>
      <w:r>
        <w:t xml:space="preserve"> в результате дорожно-транспортных происшествий, чрезвычайных ситуаций и стихийных бедствий).</w:t>
      </w:r>
    </w:p>
    <w:p w:rsidR="008D1044" w:rsidRDefault="008D1044" w:rsidP="008D1044">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8D1044" w:rsidRDefault="008D1044" w:rsidP="008D1044">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D1044" w:rsidRDefault="008D1044" w:rsidP="008D1044">
      <w:pPr>
        <w:pStyle w:val="ConsPlusNormal"/>
        <w:spacing w:before="220"/>
        <w:ind w:firstLine="540"/>
        <w:jc w:val="both"/>
      </w:pPr>
      <w:r>
        <w:t xml:space="preserve">2.5. Паллиативная медицинская помощь в амбулаторных и стационарных условиях оказывается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D1044" w:rsidRDefault="008D1044" w:rsidP="008D1044">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8D1044" w:rsidRDefault="008D1044" w:rsidP="008D1044">
      <w:pPr>
        <w:pStyle w:val="ConsPlusNormal"/>
        <w:spacing w:before="220"/>
        <w:ind w:firstLine="540"/>
        <w:jc w:val="both"/>
      </w:pPr>
      <w:r>
        <w:lastRenderedPageBreak/>
        <w:t xml:space="preserve">2.6. </w:t>
      </w:r>
      <w:proofErr w:type="gramStart"/>
      <w:r>
        <w:t xml:space="preserve">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в</w:t>
      </w:r>
      <w:proofErr w:type="gramEnd"/>
      <w:r>
        <w:t xml:space="preserve"> </w:t>
      </w:r>
      <w:proofErr w:type="gramStart"/>
      <w:r>
        <w:t>организме</w:t>
      </w:r>
      <w:proofErr w:type="gramEnd"/>
      <w:r>
        <w:t>,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D1044" w:rsidRDefault="008D1044" w:rsidP="008D1044">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8D1044" w:rsidRDefault="008D1044" w:rsidP="008D1044">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8D1044" w:rsidRDefault="008D1044" w:rsidP="008D1044">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8D1044" w:rsidRDefault="008D1044" w:rsidP="008D1044">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8D1044" w:rsidRDefault="008D1044" w:rsidP="008D1044">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8D1044" w:rsidRDefault="008D1044" w:rsidP="008D1044">
      <w:pPr>
        <w:pStyle w:val="ConsPlusNormal"/>
        <w:spacing w:before="220"/>
        <w:ind w:firstLine="540"/>
        <w:jc w:val="both"/>
      </w:pPr>
      <w:r>
        <w:t>2.8.1. Вне медицинской организации, в том числе в специализированном транспортном средстве:</w:t>
      </w:r>
    </w:p>
    <w:p w:rsidR="008D1044" w:rsidRDefault="008D1044" w:rsidP="008D1044">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8D1044" w:rsidRDefault="008D1044" w:rsidP="008D1044">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8D1044" w:rsidRDefault="008D1044" w:rsidP="008D1044">
      <w:pPr>
        <w:pStyle w:val="ConsPlusNormal"/>
        <w:spacing w:before="220"/>
        <w:ind w:firstLine="540"/>
        <w:jc w:val="both"/>
      </w:pPr>
      <w:r>
        <w:t>- по месту проведения мероприятий (включая отдельные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rsidR="008D1044" w:rsidRDefault="008D1044" w:rsidP="008D1044">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8D1044" w:rsidRDefault="008D1044" w:rsidP="008D1044">
      <w:pPr>
        <w:pStyle w:val="ConsPlusNormal"/>
        <w:spacing w:before="220"/>
        <w:ind w:firstLine="540"/>
        <w:jc w:val="both"/>
      </w:pPr>
      <w: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8D1044" w:rsidRDefault="008D1044" w:rsidP="008D1044">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8D1044" w:rsidRDefault="008D1044" w:rsidP="008D1044">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8D1044" w:rsidRDefault="008D1044" w:rsidP="008D1044">
      <w:pPr>
        <w:pStyle w:val="ConsPlusNormal"/>
        <w:spacing w:before="220"/>
        <w:ind w:firstLine="540"/>
        <w:jc w:val="both"/>
      </w:pPr>
      <w:proofErr w:type="gramStart"/>
      <w:r>
        <w:lastRenderedPageBreak/>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w:t>
      </w:r>
      <w:proofErr w:type="gramEnd"/>
      <w:r>
        <w:t xml:space="preserve">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8D1044" w:rsidRDefault="008D1044" w:rsidP="008D1044">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p>
    <w:p w:rsidR="008D1044" w:rsidRDefault="008D1044" w:rsidP="008D1044">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8D1044" w:rsidRDefault="008D1044" w:rsidP="008D1044">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8D1044" w:rsidRDefault="008D1044" w:rsidP="008D1044">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8D1044" w:rsidRDefault="008D1044" w:rsidP="008D1044">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 в медицинскую организацию.</w:t>
      </w:r>
    </w:p>
    <w:p w:rsidR="008D1044" w:rsidRDefault="008D1044" w:rsidP="008D1044">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8D1044" w:rsidRDefault="008D1044" w:rsidP="008D1044">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 календарных дней со дня назначения исследования.</w:t>
      </w:r>
    </w:p>
    <w:p w:rsidR="008D1044" w:rsidRDefault="008D1044" w:rsidP="008D1044">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w:t>
      </w:r>
      <w:hyperlink w:anchor="P110" w:history="1">
        <w:r>
          <w:rPr>
            <w:color w:val="0000FF"/>
          </w:rPr>
          <w:t>&lt;1&gt;</w:t>
        </w:r>
      </w:hyperlink>
      <w:r>
        <w:t xml:space="preserve"> с момента вызова бригады скорой медицинской помощи для оказания такой медицинской помощи.</w:t>
      </w:r>
    </w:p>
    <w:p w:rsidR="008D1044" w:rsidRDefault="008D1044" w:rsidP="008D1044">
      <w:pPr>
        <w:pStyle w:val="ConsPlusNormal"/>
        <w:spacing w:before="220"/>
        <w:ind w:firstLine="540"/>
        <w:jc w:val="both"/>
      </w:pPr>
      <w:r>
        <w:t>--------------------------------</w:t>
      </w:r>
    </w:p>
    <w:p w:rsidR="008D1044" w:rsidRDefault="008D1044" w:rsidP="008D1044">
      <w:pPr>
        <w:pStyle w:val="ConsPlusNormal"/>
        <w:spacing w:before="220"/>
        <w:ind w:firstLine="540"/>
        <w:jc w:val="both"/>
      </w:pPr>
      <w:bookmarkStart w:id="3" w:name="P110"/>
      <w:bookmarkEnd w:id="3"/>
      <w:r>
        <w:t>&lt;1</w:t>
      </w:r>
      <w:proofErr w:type="gramStart"/>
      <w:r>
        <w:t>&gt; В</w:t>
      </w:r>
      <w:proofErr w:type="gramEnd"/>
      <w:r>
        <w:t xml:space="preserve"> 96 процентах случаев.</w:t>
      </w:r>
    </w:p>
    <w:p w:rsidR="008D1044" w:rsidRDefault="008D1044" w:rsidP="008D1044">
      <w:pPr>
        <w:pStyle w:val="ConsPlusNormal"/>
        <w:jc w:val="both"/>
      </w:pPr>
    </w:p>
    <w:p w:rsidR="008D1044" w:rsidRDefault="008D1044" w:rsidP="008D1044">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D1044" w:rsidRDefault="008D1044" w:rsidP="008D1044">
      <w:pPr>
        <w:pStyle w:val="ConsPlusNormal"/>
        <w:spacing w:before="220"/>
        <w:ind w:firstLine="540"/>
        <w:jc w:val="both"/>
      </w:pPr>
      <w:proofErr w:type="gramStart"/>
      <w:r>
        <w:lastRenderedPageBreak/>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roofErr w:type="gramEnd"/>
    </w:p>
    <w:p w:rsidR="008D1044" w:rsidRDefault="008D1044" w:rsidP="008D1044">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8D1044" w:rsidRDefault="008D1044" w:rsidP="008D1044">
      <w:pPr>
        <w:pStyle w:val="ConsPlusNormal"/>
        <w:spacing w:before="220"/>
        <w:ind w:firstLine="540"/>
        <w:jc w:val="both"/>
      </w:pPr>
      <w:r>
        <w:t xml:space="preserve">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w:t>
      </w:r>
      <w:proofErr w:type="gramEnd"/>
      <w:r>
        <w:t xml:space="preserve"> лиц не взимается.</w:t>
      </w:r>
    </w:p>
    <w:p w:rsidR="008D1044" w:rsidRDefault="008D1044" w:rsidP="008D1044">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8D1044" w:rsidRDefault="008D1044" w:rsidP="008D1044">
      <w:pPr>
        <w:pStyle w:val="ConsPlusNormal"/>
        <w:spacing w:before="220"/>
        <w:ind w:firstLine="540"/>
        <w:jc w:val="both"/>
      </w:pPr>
      <w:r>
        <w:t xml:space="preserve">2.15. </w:t>
      </w:r>
      <w:proofErr w:type="gramStart"/>
      <w:r>
        <w:t xml:space="preserve">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845" w:history="1">
        <w:r>
          <w:rPr>
            <w:color w:val="0000FF"/>
          </w:rPr>
          <w:t>порядке</w:t>
        </w:r>
      </w:hyperlink>
      <w:r>
        <w:t>, предусмотренном приложением 3 к Территориальной программе.</w:t>
      </w:r>
      <w:proofErr w:type="gramEnd"/>
    </w:p>
    <w:p w:rsidR="008D1044" w:rsidRDefault="008D1044" w:rsidP="008D1044">
      <w:pPr>
        <w:pStyle w:val="ConsPlusNormal"/>
        <w:spacing w:before="220"/>
        <w:ind w:firstLine="540"/>
        <w:jc w:val="both"/>
      </w:pPr>
      <w:r>
        <w:t xml:space="preserve">2.16. </w:t>
      </w:r>
      <w:proofErr w:type="gramStart"/>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w:t>
      </w:r>
      <w:proofErr w:type="gramEnd"/>
      <w:r>
        <w:t xml:space="preserve"> </w:t>
      </w:r>
      <w:proofErr w:type="gramStart"/>
      <w:r>
        <w:t xml:space="preserve">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845" w:history="1">
        <w:r>
          <w:rPr>
            <w:color w:val="0000FF"/>
          </w:rPr>
          <w:t>порядке</w:t>
        </w:r>
      </w:hyperlink>
      <w:r>
        <w:t>, предусмотренном приложением 3 к Территориальной программе.</w:t>
      </w:r>
      <w:proofErr w:type="gramEnd"/>
    </w:p>
    <w:p w:rsidR="008D1044" w:rsidRDefault="008D1044" w:rsidP="008D1044">
      <w:pPr>
        <w:pStyle w:val="ConsPlusNormal"/>
        <w:spacing w:before="220"/>
        <w:ind w:firstLine="540"/>
        <w:jc w:val="both"/>
      </w:pPr>
      <w:r>
        <w:t xml:space="preserve">2.17. В рамках Территориальной программы отдельным категориям граждан осуществляется в </w:t>
      </w:r>
      <w:hyperlink w:anchor="P9865" w:history="1">
        <w:r>
          <w:rPr>
            <w:color w:val="0000FF"/>
          </w:rPr>
          <w:t>порядке</w:t>
        </w:r>
      </w:hyperlink>
      <w:r>
        <w:t xml:space="preserve">,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w:t>
      </w:r>
      <w:r>
        <w:lastRenderedPageBreak/>
        <w:t>системы здравоохранения города Москвы.</w:t>
      </w:r>
    </w:p>
    <w:p w:rsidR="008D1044" w:rsidRDefault="008D1044" w:rsidP="008D1044">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845" w:history="1">
        <w:r>
          <w:rPr>
            <w:color w:val="0000FF"/>
          </w:rPr>
          <w:t>порядке</w:t>
        </w:r>
      </w:hyperlink>
      <w:r>
        <w:t>, предусмотренном приложением 3 к Территориальной программе.</w:t>
      </w:r>
    </w:p>
    <w:p w:rsidR="008D1044" w:rsidRDefault="008D1044" w:rsidP="008D1044">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8D1044" w:rsidRDefault="008D1044" w:rsidP="008D1044">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D1044" w:rsidRDefault="008D1044" w:rsidP="008D1044">
      <w:pPr>
        <w:pStyle w:val="ConsPlusNormal"/>
        <w:spacing w:before="220"/>
        <w:ind w:firstLine="540"/>
        <w:jc w:val="both"/>
      </w:pPr>
      <w:bookmarkStart w:id="4" w:name="P123"/>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8D1044" w:rsidRDefault="008D1044" w:rsidP="008D1044">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8D1044" w:rsidRDefault="008D1044" w:rsidP="008D1044">
      <w:pPr>
        <w:pStyle w:val="ConsPlusNormal"/>
        <w:spacing w:before="220"/>
        <w:ind w:firstLine="540"/>
        <w:jc w:val="both"/>
      </w:pPr>
      <w:r>
        <w:t>2.21. В рамках Территориальной программы обеспечивается:</w:t>
      </w:r>
    </w:p>
    <w:p w:rsidR="008D1044" w:rsidRDefault="008D1044" w:rsidP="008D1044">
      <w:pPr>
        <w:pStyle w:val="ConsPlusNormal"/>
        <w:spacing w:before="220"/>
        <w:ind w:firstLine="540"/>
        <w:jc w:val="both"/>
      </w:pPr>
      <w:r>
        <w:t xml:space="preserve">2.21.1. </w:t>
      </w:r>
      <w:proofErr w:type="gramStart"/>
      <w:r>
        <w:t xml:space="preserve">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9"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w:t>
      </w:r>
      <w:proofErr w:type="gramEnd"/>
      <w:r>
        <w:t xml:space="preserve">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8D1044" w:rsidRDefault="008D1044" w:rsidP="008D1044">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8D1044" w:rsidRDefault="008D1044" w:rsidP="008D1044">
      <w:pPr>
        <w:pStyle w:val="ConsPlusNormal"/>
        <w:spacing w:before="220"/>
        <w:ind w:firstLine="540"/>
        <w:jc w:val="both"/>
      </w:pPr>
      <w:r>
        <w:t>2.21.3. Медицинское обследование спортсменов - членов спортивных сборных команд города Москвы.</w:t>
      </w:r>
    </w:p>
    <w:p w:rsidR="008D1044" w:rsidRDefault="008D1044" w:rsidP="008D1044">
      <w:pPr>
        <w:pStyle w:val="ConsPlusNormal"/>
        <w:spacing w:before="220"/>
        <w:ind w:firstLine="540"/>
        <w:jc w:val="both"/>
      </w:pPr>
      <w:r>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t xml:space="preserve">При этом </w:t>
      </w:r>
      <w:r>
        <w:lastRenderedPageBreak/>
        <w:t>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8D1044" w:rsidRDefault="008D1044" w:rsidP="008D1044">
      <w:pPr>
        <w:pStyle w:val="ConsPlusNormal"/>
        <w:jc w:val="both"/>
      </w:pPr>
    </w:p>
    <w:p w:rsidR="008D1044" w:rsidRDefault="008D1044" w:rsidP="008D1044">
      <w:pPr>
        <w:pStyle w:val="ConsPlusTitle"/>
        <w:jc w:val="center"/>
        <w:outlineLvl w:val="1"/>
      </w:pPr>
      <w:bookmarkStart w:id="5" w:name="P131"/>
      <w:bookmarkEnd w:id="5"/>
      <w:r>
        <w:t xml:space="preserve">3. Перечень заболеваний и состояний, оказание </w:t>
      </w:r>
      <w:proofErr w:type="gramStart"/>
      <w:r>
        <w:t>медицинской</w:t>
      </w:r>
      <w:proofErr w:type="gramEnd"/>
    </w:p>
    <w:p w:rsidR="008D1044" w:rsidRDefault="008D1044" w:rsidP="008D1044">
      <w:pPr>
        <w:pStyle w:val="ConsPlusTitle"/>
        <w:jc w:val="center"/>
      </w:pPr>
      <w:proofErr w:type="gramStart"/>
      <w:r>
        <w:t>помощи</w:t>
      </w:r>
      <w:proofErr w:type="gramEnd"/>
      <w:r>
        <w:t xml:space="preserve"> при которых осуществляется бесплатно, и категории</w:t>
      </w:r>
    </w:p>
    <w:p w:rsidR="008D1044" w:rsidRDefault="008D1044" w:rsidP="008D1044">
      <w:pPr>
        <w:pStyle w:val="ConsPlusTitle"/>
        <w:jc w:val="center"/>
      </w:pPr>
      <w:r>
        <w:t>граждан, оказание медицинской помощи</w:t>
      </w:r>
    </w:p>
    <w:p w:rsidR="008D1044" w:rsidRDefault="008D1044" w:rsidP="008D1044">
      <w:pPr>
        <w:pStyle w:val="ConsPlusTitle"/>
        <w:jc w:val="center"/>
      </w:pPr>
      <w:r>
        <w:t>которым осуществляется бесплатно</w:t>
      </w:r>
    </w:p>
    <w:p w:rsidR="008D1044" w:rsidRDefault="008D1044" w:rsidP="008D1044">
      <w:pPr>
        <w:pStyle w:val="ConsPlusNormal"/>
        <w:jc w:val="both"/>
      </w:pPr>
    </w:p>
    <w:p w:rsidR="008D1044" w:rsidRDefault="008D1044" w:rsidP="008D1044">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3" w:history="1">
        <w:r>
          <w:rPr>
            <w:color w:val="0000FF"/>
          </w:rPr>
          <w:t>разделом 2</w:t>
        </w:r>
      </w:hyperlink>
      <w:r>
        <w:t xml:space="preserve"> Территориальной программы при следующих заболеваниях и состояниях:</w:t>
      </w:r>
    </w:p>
    <w:p w:rsidR="008D1044" w:rsidRDefault="008D1044" w:rsidP="008D1044">
      <w:pPr>
        <w:pStyle w:val="ConsPlusNormal"/>
        <w:spacing w:before="220"/>
        <w:ind w:firstLine="540"/>
        <w:jc w:val="both"/>
      </w:pPr>
      <w:r>
        <w:t>3.1.1. Инфекционные и паразитарные болезни.</w:t>
      </w:r>
    </w:p>
    <w:p w:rsidR="008D1044" w:rsidRDefault="008D1044" w:rsidP="008D1044">
      <w:pPr>
        <w:pStyle w:val="ConsPlusNormal"/>
        <w:spacing w:before="220"/>
        <w:ind w:firstLine="540"/>
        <w:jc w:val="both"/>
      </w:pPr>
      <w:r>
        <w:t>3.1.2. Новообразования.</w:t>
      </w:r>
    </w:p>
    <w:p w:rsidR="008D1044" w:rsidRDefault="008D1044" w:rsidP="008D1044">
      <w:pPr>
        <w:pStyle w:val="ConsPlusNormal"/>
        <w:spacing w:before="220"/>
        <w:ind w:firstLine="540"/>
        <w:jc w:val="both"/>
      </w:pPr>
      <w:r>
        <w:t>3.1.3. Болезни эндокринной системы.</w:t>
      </w:r>
    </w:p>
    <w:p w:rsidR="008D1044" w:rsidRDefault="008D1044" w:rsidP="008D1044">
      <w:pPr>
        <w:pStyle w:val="ConsPlusNormal"/>
        <w:spacing w:before="220"/>
        <w:ind w:firstLine="540"/>
        <w:jc w:val="both"/>
      </w:pPr>
      <w:r>
        <w:t>3.1.4. Расстройства питания и нарушения обмена веществ.</w:t>
      </w:r>
    </w:p>
    <w:p w:rsidR="008D1044" w:rsidRDefault="008D1044" w:rsidP="008D1044">
      <w:pPr>
        <w:pStyle w:val="ConsPlusNormal"/>
        <w:spacing w:before="220"/>
        <w:ind w:firstLine="540"/>
        <w:jc w:val="both"/>
      </w:pPr>
      <w:r>
        <w:t>3.1.5. Болезни нервной системы.</w:t>
      </w:r>
    </w:p>
    <w:p w:rsidR="008D1044" w:rsidRDefault="008D1044" w:rsidP="008D1044">
      <w:pPr>
        <w:pStyle w:val="ConsPlusNormal"/>
        <w:spacing w:before="220"/>
        <w:ind w:firstLine="540"/>
        <w:jc w:val="both"/>
      </w:pPr>
      <w:r>
        <w:t>3.1.6. Болезни крови, кроветворных органов.</w:t>
      </w:r>
    </w:p>
    <w:p w:rsidR="008D1044" w:rsidRDefault="008D1044" w:rsidP="008D1044">
      <w:pPr>
        <w:pStyle w:val="ConsPlusNormal"/>
        <w:spacing w:before="220"/>
        <w:ind w:firstLine="540"/>
        <w:jc w:val="both"/>
      </w:pPr>
      <w:r>
        <w:t>3.1.7. Отдельные нарушения, вовлекающие иммунный механизм.</w:t>
      </w:r>
    </w:p>
    <w:p w:rsidR="008D1044" w:rsidRDefault="008D1044" w:rsidP="008D1044">
      <w:pPr>
        <w:pStyle w:val="ConsPlusNormal"/>
        <w:spacing w:before="220"/>
        <w:ind w:firstLine="540"/>
        <w:jc w:val="both"/>
      </w:pPr>
      <w:r>
        <w:t>3.1.8. Болезни глаза и его придаточного аппарата.</w:t>
      </w:r>
    </w:p>
    <w:p w:rsidR="008D1044" w:rsidRDefault="008D1044" w:rsidP="008D1044">
      <w:pPr>
        <w:pStyle w:val="ConsPlusNormal"/>
        <w:spacing w:before="220"/>
        <w:ind w:firstLine="540"/>
        <w:jc w:val="both"/>
      </w:pPr>
      <w:r>
        <w:t>3.1.9. Болезни уха и сосцевидного отростка.</w:t>
      </w:r>
    </w:p>
    <w:p w:rsidR="008D1044" w:rsidRDefault="008D1044" w:rsidP="008D1044">
      <w:pPr>
        <w:pStyle w:val="ConsPlusNormal"/>
        <w:spacing w:before="220"/>
        <w:ind w:firstLine="540"/>
        <w:jc w:val="both"/>
      </w:pPr>
      <w:r>
        <w:t>3.1.10. Болезни системы кровообращения.</w:t>
      </w:r>
    </w:p>
    <w:p w:rsidR="008D1044" w:rsidRDefault="008D1044" w:rsidP="008D1044">
      <w:pPr>
        <w:pStyle w:val="ConsPlusNormal"/>
        <w:spacing w:before="220"/>
        <w:ind w:firstLine="540"/>
        <w:jc w:val="both"/>
      </w:pPr>
      <w:r>
        <w:t>3.1.11. Болезни органов дыхания.</w:t>
      </w:r>
    </w:p>
    <w:p w:rsidR="008D1044" w:rsidRDefault="008D1044" w:rsidP="008D1044">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8D1044" w:rsidRDefault="008D1044" w:rsidP="008D1044">
      <w:pPr>
        <w:pStyle w:val="ConsPlusNormal"/>
        <w:spacing w:before="220"/>
        <w:ind w:firstLine="540"/>
        <w:jc w:val="both"/>
      </w:pPr>
      <w:r>
        <w:t>3.1.13. Болезни мочеполовой системы.</w:t>
      </w:r>
    </w:p>
    <w:p w:rsidR="008D1044" w:rsidRDefault="008D1044" w:rsidP="008D1044">
      <w:pPr>
        <w:pStyle w:val="ConsPlusNormal"/>
        <w:spacing w:before="220"/>
        <w:ind w:firstLine="540"/>
        <w:jc w:val="both"/>
      </w:pPr>
      <w:r>
        <w:t>3.1.14. Болезни кожи и подкожной клетчатки.</w:t>
      </w:r>
    </w:p>
    <w:p w:rsidR="008D1044" w:rsidRDefault="008D1044" w:rsidP="008D1044">
      <w:pPr>
        <w:pStyle w:val="ConsPlusNormal"/>
        <w:spacing w:before="220"/>
        <w:ind w:firstLine="540"/>
        <w:jc w:val="both"/>
      </w:pPr>
      <w:r>
        <w:t>3.1.15. Болезни костно-мышечной системы и соединительной ткани.</w:t>
      </w:r>
    </w:p>
    <w:p w:rsidR="008D1044" w:rsidRDefault="008D1044" w:rsidP="008D1044">
      <w:pPr>
        <w:pStyle w:val="ConsPlusNormal"/>
        <w:spacing w:before="220"/>
        <w:ind w:firstLine="540"/>
        <w:jc w:val="both"/>
      </w:pPr>
      <w:r>
        <w:t>3.1.16. Травмы, отравления и некоторые другие последствия воздействия внешних причин.</w:t>
      </w:r>
    </w:p>
    <w:p w:rsidR="008D1044" w:rsidRDefault="008D1044" w:rsidP="008D1044">
      <w:pPr>
        <w:pStyle w:val="ConsPlusNormal"/>
        <w:spacing w:before="220"/>
        <w:ind w:firstLine="540"/>
        <w:jc w:val="both"/>
      </w:pPr>
      <w:r>
        <w:t>3.1.17. Врожденные аномалии (пороки развития).</w:t>
      </w:r>
    </w:p>
    <w:p w:rsidR="008D1044" w:rsidRDefault="008D1044" w:rsidP="008D1044">
      <w:pPr>
        <w:pStyle w:val="ConsPlusNormal"/>
        <w:spacing w:before="220"/>
        <w:ind w:firstLine="540"/>
        <w:jc w:val="both"/>
      </w:pPr>
      <w:r>
        <w:t>3.1.18. Деформации и хромосомные нарушения.</w:t>
      </w:r>
    </w:p>
    <w:p w:rsidR="008D1044" w:rsidRDefault="008D1044" w:rsidP="008D1044">
      <w:pPr>
        <w:pStyle w:val="ConsPlusNormal"/>
        <w:spacing w:before="220"/>
        <w:ind w:firstLine="540"/>
        <w:jc w:val="both"/>
      </w:pPr>
      <w:r>
        <w:t>3.1.19. Беременность, роды, послеродовой период и аборты.</w:t>
      </w:r>
    </w:p>
    <w:p w:rsidR="008D1044" w:rsidRDefault="008D1044" w:rsidP="008D1044">
      <w:pPr>
        <w:pStyle w:val="ConsPlusNormal"/>
        <w:spacing w:before="220"/>
        <w:ind w:firstLine="540"/>
        <w:jc w:val="both"/>
      </w:pPr>
      <w:r>
        <w:t>3.1.20. Отдельные состояния, возникающие у детей в перинатальный период.</w:t>
      </w:r>
    </w:p>
    <w:p w:rsidR="008D1044" w:rsidRDefault="008D1044" w:rsidP="008D1044">
      <w:pPr>
        <w:pStyle w:val="ConsPlusNormal"/>
        <w:spacing w:before="220"/>
        <w:ind w:firstLine="540"/>
        <w:jc w:val="both"/>
      </w:pPr>
      <w:r>
        <w:t>3.1.21. Психические расстройства и расстройства поведения.</w:t>
      </w:r>
    </w:p>
    <w:p w:rsidR="008D1044" w:rsidRDefault="008D1044" w:rsidP="008D1044">
      <w:pPr>
        <w:pStyle w:val="ConsPlusNormal"/>
        <w:spacing w:before="220"/>
        <w:ind w:firstLine="540"/>
        <w:jc w:val="both"/>
      </w:pPr>
      <w:r>
        <w:lastRenderedPageBreak/>
        <w:t>3.1.22. Симптомы, признаки и отклонения от нормы, не отнесенные к заболеваниям и состояниям.</w:t>
      </w:r>
    </w:p>
    <w:p w:rsidR="008D1044" w:rsidRDefault="008D1044" w:rsidP="008D1044">
      <w:pPr>
        <w:pStyle w:val="ConsPlusNormal"/>
        <w:spacing w:before="220"/>
        <w:ind w:firstLine="540"/>
        <w:jc w:val="both"/>
      </w:pPr>
      <w:r>
        <w:t>3.2. Гражданин имеет право на бесплатный профилактический медицинский осмотр не реже одного раза в год.</w:t>
      </w:r>
    </w:p>
    <w:p w:rsidR="008D1044" w:rsidRDefault="008D1044" w:rsidP="008D1044">
      <w:pPr>
        <w:pStyle w:val="ConsPlusNormal"/>
        <w:spacing w:before="220"/>
        <w:ind w:firstLine="540"/>
        <w:jc w:val="both"/>
      </w:pPr>
      <w:r>
        <w:t>3.3. Отдельным категориям граждан:</w:t>
      </w:r>
    </w:p>
    <w:p w:rsidR="008D1044" w:rsidRDefault="008D1044" w:rsidP="008D1044">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8D1044" w:rsidRDefault="008D1044" w:rsidP="008D1044">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8D1044" w:rsidRDefault="008D1044" w:rsidP="008D1044">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8D1044" w:rsidRDefault="008D1044" w:rsidP="008D1044">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8D1044" w:rsidRDefault="008D1044" w:rsidP="008D1044">
      <w:pPr>
        <w:pStyle w:val="ConsPlusNormal"/>
        <w:spacing w:before="220"/>
        <w:ind w:firstLine="540"/>
        <w:jc w:val="both"/>
      </w:pPr>
      <w:r>
        <w:t xml:space="preserve">3.3.5. </w:t>
      </w:r>
      <w:proofErr w:type="gramStart"/>
      <w:r>
        <w:t xml:space="preserve">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w:t>
      </w:r>
      <w:proofErr w:type="gramEnd"/>
      <w:r>
        <w:t xml:space="preserve">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8D1044" w:rsidRDefault="008D1044" w:rsidP="008D1044">
      <w:pPr>
        <w:pStyle w:val="ConsPlusNormal"/>
        <w:spacing w:before="220"/>
        <w:ind w:firstLine="540"/>
        <w:jc w:val="both"/>
      </w:pPr>
      <w:r>
        <w:t xml:space="preserve">3.3.6. </w:t>
      </w:r>
      <w:proofErr w:type="gramStart"/>
      <w:r>
        <w:t>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w:t>
      </w:r>
      <w:proofErr w:type="gramEnd"/>
      <w:r>
        <w:t xml:space="preserve">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8D1044" w:rsidRDefault="008D1044" w:rsidP="008D1044">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8D1044" w:rsidRDefault="008D1044" w:rsidP="008D1044">
      <w:pPr>
        <w:pStyle w:val="ConsPlusNormal"/>
        <w:spacing w:before="220"/>
        <w:ind w:firstLine="540"/>
        <w:jc w:val="both"/>
      </w:pPr>
      <w:r>
        <w:t xml:space="preserve">3.3.8. </w:t>
      </w:r>
      <w:proofErr w:type="gramStart"/>
      <w:r>
        <w:t xml:space="preserve">Из числа граждан, страдающих социально значимыми заболеваниями, заболеваниями, представляющими опасность для окружающих, граждан, страдающих </w:t>
      </w:r>
      <w:r>
        <w:lastRenderedPageBreak/>
        <w:t>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roofErr w:type="gramEnd"/>
    </w:p>
    <w:p w:rsidR="008D1044" w:rsidRDefault="008D1044" w:rsidP="008D1044">
      <w:pPr>
        <w:pStyle w:val="ConsPlusNormal"/>
        <w:spacing w:before="220"/>
        <w:ind w:firstLine="540"/>
        <w:jc w:val="both"/>
      </w:pPr>
      <w:r>
        <w:t xml:space="preserve">3.3.9. Из числа беременных женщин проводится </w:t>
      </w:r>
      <w:proofErr w:type="spellStart"/>
      <w:r>
        <w:t>пренатальная</w:t>
      </w:r>
      <w:proofErr w:type="spellEnd"/>
      <w:r>
        <w:t xml:space="preserve"> (дородовая) диагностика нарушений развития ребенка, а новорожденным детям - неонатальный скрининг на 11 наследственных и врожденных заболеваний, новорожденным детям и детям первого года жизни - </w:t>
      </w:r>
      <w:proofErr w:type="spellStart"/>
      <w:r>
        <w:t>аудиологический</w:t>
      </w:r>
      <w:proofErr w:type="spellEnd"/>
      <w:r>
        <w:t xml:space="preserve"> скрининг.</w:t>
      </w:r>
    </w:p>
    <w:p w:rsidR="008D1044" w:rsidRDefault="008D1044" w:rsidP="008D1044">
      <w:pPr>
        <w:pStyle w:val="ConsPlusNormal"/>
        <w:spacing w:before="220"/>
        <w:ind w:firstLine="540"/>
        <w:jc w:val="both"/>
      </w:pPr>
      <w:r>
        <w:t xml:space="preserve">3.3.10.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t>слухопротезированию</w:t>
      </w:r>
      <w:proofErr w:type="spellEnd"/>
      <w:r>
        <w:t>.</w:t>
      </w:r>
    </w:p>
    <w:p w:rsidR="008D1044" w:rsidRDefault="008D1044" w:rsidP="008D1044">
      <w:pPr>
        <w:pStyle w:val="ConsPlusNormal"/>
        <w:spacing w:before="220"/>
        <w:ind w:firstLine="540"/>
        <w:jc w:val="both"/>
      </w:pPr>
      <w:r>
        <w:t xml:space="preserve">3.3.11. </w:t>
      </w:r>
      <w:proofErr w:type="gramStart"/>
      <w:r>
        <w:t>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w:t>
      </w:r>
      <w:proofErr w:type="gramEnd"/>
      <w:r>
        <w:t xml:space="preserve"> </w:t>
      </w:r>
      <w:proofErr w:type="gramStart"/>
      <w:r>
        <w:t>возрасте</w:t>
      </w:r>
      <w:proofErr w:type="gramEnd"/>
      <w:r>
        <w:t xml:space="preserve">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w:t>
      </w:r>
    </w:p>
    <w:p w:rsidR="008D1044" w:rsidRDefault="008D1044" w:rsidP="008D1044">
      <w:pPr>
        <w:pStyle w:val="ConsPlusNormal"/>
        <w:jc w:val="both"/>
      </w:pPr>
    </w:p>
    <w:p w:rsidR="008D1044" w:rsidRDefault="008D1044" w:rsidP="008D1044">
      <w:pPr>
        <w:pStyle w:val="ConsPlusTitle"/>
        <w:jc w:val="center"/>
        <w:outlineLvl w:val="1"/>
      </w:pPr>
      <w:r>
        <w:t>4. Территориальная программа ОМС</w:t>
      </w:r>
    </w:p>
    <w:p w:rsidR="008D1044" w:rsidRDefault="008D1044" w:rsidP="008D1044">
      <w:pPr>
        <w:pStyle w:val="ConsPlusNormal"/>
        <w:jc w:val="both"/>
      </w:pPr>
    </w:p>
    <w:p w:rsidR="008D1044" w:rsidRDefault="008D1044" w:rsidP="008D1044">
      <w:pPr>
        <w:pStyle w:val="ConsPlusNormal"/>
        <w:ind w:firstLine="540"/>
        <w:jc w:val="both"/>
      </w:pPr>
      <w:r>
        <w:t xml:space="preserve">4.1. </w:t>
      </w:r>
      <w:proofErr w:type="gramStart"/>
      <w:r>
        <w:t>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w:t>
      </w:r>
      <w:proofErr w:type="gramEnd"/>
      <w:r>
        <w:t xml:space="preserve">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8D1044" w:rsidRDefault="008D1044" w:rsidP="008D1044">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8D1044" w:rsidRDefault="008D1044" w:rsidP="008D1044">
      <w:pPr>
        <w:pStyle w:val="ConsPlusNormal"/>
        <w:spacing w:before="220"/>
        <w:ind w:firstLine="540"/>
        <w:jc w:val="both"/>
      </w:pPr>
      <w:bookmarkStart w:id="6" w:name="P177"/>
      <w:bookmarkEnd w:id="6"/>
      <w:r>
        <w:t xml:space="preserve">4.2.1. </w:t>
      </w:r>
      <w:proofErr w:type="gramStart"/>
      <w:r>
        <w:t>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w:t>
      </w:r>
      <w:proofErr w:type="gramEnd"/>
      <w:r>
        <w:t xml:space="preserve">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8D1044" w:rsidRDefault="008D1044" w:rsidP="008D1044">
      <w:pPr>
        <w:pStyle w:val="ConsPlusNormal"/>
        <w:spacing w:before="220"/>
        <w:ind w:firstLine="540"/>
        <w:jc w:val="both"/>
      </w:pPr>
      <w:r>
        <w:t xml:space="preserve">4.2.2. </w:t>
      </w:r>
      <w:proofErr w:type="gramStart"/>
      <w:r>
        <w:t xml:space="preserve">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w:t>
      </w:r>
      <w:r>
        <w:lastRenderedPageBreak/>
        <w:t>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w:t>
      </w:r>
      <w:proofErr w:type="gramEnd"/>
      <w:r>
        <w:t xml:space="preserve"> государственных услуг города Москвы" на основании соглашения, указанного в </w:t>
      </w:r>
      <w:hyperlink w:anchor="P177"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8D1044" w:rsidRDefault="008D1044" w:rsidP="008D1044">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8D1044" w:rsidRDefault="008D1044" w:rsidP="008D1044">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8D1044" w:rsidRDefault="008D1044" w:rsidP="008D1044">
      <w:pPr>
        <w:pStyle w:val="ConsPlusNormal"/>
        <w:spacing w:before="220"/>
        <w:ind w:firstLine="540"/>
        <w:jc w:val="both"/>
      </w:pPr>
      <w:r>
        <w:t>4.5. В рамках Территориальной программы ОМС застрахованным лицам по ОМС:</w:t>
      </w:r>
    </w:p>
    <w:p w:rsidR="008D1044" w:rsidRDefault="008D1044" w:rsidP="008D1044">
      <w:pPr>
        <w:pStyle w:val="ConsPlusNormal"/>
        <w:spacing w:before="220"/>
        <w:ind w:firstLine="540"/>
        <w:jc w:val="both"/>
      </w:pPr>
      <w:r>
        <w:t xml:space="preserve">4.5.1. </w:t>
      </w:r>
      <w:proofErr w:type="gramStart"/>
      <w:r>
        <w:t xml:space="preserve">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 3</w:t>
        </w:r>
      </w:hyperlink>
      <w:r>
        <w:t xml:space="preserve"> Территориальной программы (за</w:t>
      </w:r>
      <w:proofErr w:type="gramEnd"/>
      <w:r>
        <w:t xml:space="preserve">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1044" w:rsidRDefault="008D1044" w:rsidP="008D1044">
      <w:pPr>
        <w:pStyle w:val="ConsPlusNormal"/>
        <w:spacing w:before="220"/>
        <w:ind w:firstLine="540"/>
        <w:jc w:val="both"/>
      </w:pPr>
      <w:r>
        <w:t xml:space="preserve">4.5.2. </w:t>
      </w: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w:t>
      </w:r>
      <w:proofErr w:type="gramEnd"/>
      <w:r>
        <w:t xml:space="preserve"> </w:t>
      </w:r>
      <w:proofErr w:type="gramStart"/>
      <w:r>
        <w:t>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8D1044" w:rsidRDefault="008D1044" w:rsidP="008D1044">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8D1044" w:rsidRDefault="008D1044" w:rsidP="008D1044">
      <w:pPr>
        <w:pStyle w:val="ConsPlusNormal"/>
        <w:spacing w:before="220"/>
        <w:ind w:firstLine="540"/>
        <w:jc w:val="both"/>
      </w:pPr>
      <w:r>
        <w:t xml:space="preserve">4.5.4. Осуществляется оформление и выдача справок об отсутствии (наличии) медицинских </w:t>
      </w:r>
      <w:r>
        <w:lastRenderedPageBreak/>
        <w:t xml:space="preserve">противопоказаний для занятий физической культурой, в том числе оздоровительных мероприятий, отдельным категориям граждан, указанным в </w:t>
      </w:r>
      <w:hyperlink w:anchor="P131"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8D1044" w:rsidRDefault="008D1044" w:rsidP="008D1044">
      <w:pPr>
        <w:pStyle w:val="ConsPlusNormal"/>
        <w:spacing w:before="220"/>
        <w:ind w:firstLine="540"/>
        <w:jc w:val="both"/>
      </w:pPr>
      <w:r>
        <w:t xml:space="preserve">4.5.5. Проводится </w:t>
      </w:r>
      <w:proofErr w:type="spellStart"/>
      <w:r>
        <w:t>аудиологический</w:t>
      </w:r>
      <w:proofErr w:type="spellEnd"/>
      <w:r>
        <w:t xml:space="preserve"> скрининг новорожденным детям и детям первого года жизни.</w:t>
      </w:r>
    </w:p>
    <w:p w:rsidR="008D1044" w:rsidRDefault="008D1044" w:rsidP="008D1044">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8D1044" w:rsidRDefault="008D1044" w:rsidP="008D1044">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8D1044" w:rsidRDefault="008D1044" w:rsidP="008D1044">
      <w:pPr>
        <w:pStyle w:val="ConsPlusNormal"/>
        <w:spacing w:before="220"/>
        <w:ind w:firstLine="540"/>
        <w:jc w:val="both"/>
      </w:pPr>
      <w:r>
        <w:t xml:space="preserve">4.6.2. </w:t>
      </w:r>
      <w:proofErr w:type="gramStart"/>
      <w:r>
        <w:t>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w:t>
      </w:r>
      <w:proofErr w:type="gramEnd"/>
      <w:r>
        <w:t xml:space="preserve"> </w:t>
      </w:r>
      <w:proofErr w:type="gramStart"/>
      <w:r>
        <w:t>которых</w:t>
      </w:r>
      <w:proofErr w:type="gramEnd"/>
      <w:r>
        <w:t xml:space="preserve"> указанным лицам выданы полисы обязательного медицинского страхования.</w:t>
      </w:r>
    </w:p>
    <w:p w:rsidR="008D1044" w:rsidRDefault="008D1044" w:rsidP="008D1044">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8D1044" w:rsidRDefault="008D1044" w:rsidP="008D1044">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5579" w:history="1">
        <w:r>
          <w:rPr>
            <w:color w:val="0000FF"/>
          </w:rPr>
          <w:t>приложение 13</w:t>
        </w:r>
      </w:hyperlink>
      <w:r>
        <w:t xml:space="preserve"> к Территориальной программе)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w:t>
      </w:r>
    </w:p>
    <w:p w:rsidR="008D1044" w:rsidRDefault="008D1044" w:rsidP="008D1044">
      <w:pPr>
        <w:pStyle w:val="ConsPlusNormal"/>
        <w:spacing w:before="220"/>
        <w:ind w:firstLine="540"/>
        <w:jc w:val="both"/>
      </w:pPr>
      <w:r>
        <w:t xml:space="preserve">4.7.2. </w:t>
      </w:r>
      <w:proofErr w:type="gramStart"/>
      <w:r>
        <w:t xml:space="preserve">Проводится беременным женщинам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w:t>
      </w:r>
      <w:proofErr w:type="spellStart"/>
      <w:r>
        <w:t>пренатальная</w:t>
      </w:r>
      <w:proofErr w:type="spellEnd"/>
      <w:r>
        <w:t xml:space="preserve">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roofErr w:type="gramEnd"/>
    </w:p>
    <w:p w:rsidR="008D1044" w:rsidRDefault="008D1044" w:rsidP="008D1044">
      <w:pPr>
        <w:pStyle w:val="ConsPlusNormal"/>
        <w:spacing w:before="220"/>
        <w:ind w:firstLine="540"/>
        <w:jc w:val="both"/>
      </w:pPr>
      <w: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8D1044" w:rsidRDefault="008D1044" w:rsidP="008D1044">
      <w:pPr>
        <w:pStyle w:val="ConsPlusNormal"/>
        <w:jc w:val="both"/>
      </w:pPr>
      <w:r>
        <w:t>(</w:t>
      </w:r>
      <w:proofErr w:type="gramStart"/>
      <w:r>
        <w:t>п</w:t>
      </w:r>
      <w:proofErr w:type="gramEnd"/>
      <w:r>
        <w:t xml:space="preserve">. 4.7.3 введен </w:t>
      </w:r>
      <w:hyperlink r:id="rId10" w:history="1">
        <w:r>
          <w:rPr>
            <w:color w:val="0000FF"/>
          </w:rPr>
          <w:t>постановлением</w:t>
        </w:r>
      </w:hyperlink>
      <w:r>
        <w:t xml:space="preserve"> Правительства Москвы от 12.03.2019 N 178-ПП)</w:t>
      </w:r>
    </w:p>
    <w:p w:rsidR="008D1044" w:rsidRDefault="008D1044" w:rsidP="008D1044">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w:t>
      </w:r>
    </w:p>
    <w:p w:rsidR="008D1044" w:rsidRDefault="008D1044" w:rsidP="008D1044">
      <w:pPr>
        <w:pStyle w:val="ConsPlusNormal"/>
        <w:spacing w:before="220"/>
        <w:ind w:firstLine="540"/>
        <w:jc w:val="both"/>
      </w:pPr>
      <w:r>
        <w:lastRenderedPageBreak/>
        <w:t xml:space="preserve">4.9. </w:t>
      </w:r>
      <w:proofErr w:type="gramStart"/>
      <w:r>
        <w:t>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w:t>
      </w:r>
      <w:proofErr w:type="gramEnd"/>
      <w:r>
        <w:t xml:space="preserve"> </w:t>
      </w:r>
      <w:proofErr w:type="gramStart"/>
      <w:r>
        <w:t>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w:t>
      </w:r>
      <w:proofErr w:type="gramEnd"/>
      <w:r>
        <w:t xml:space="preserve"> хозяйственный инвентарь) стоимостью до ста тысяч рублей за единицу.</w:t>
      </w:r>
    </w:p>
    <w:p w:rsidR="008D1044" w:rsidRDefault="008D1044" w:rsidP="008D1044">
      <w:pPr>
        <w:pStyle w:val="ConsPlusNormal"/>
        <w:spacing w:before="220"/>
        <w:ind w:firstLine="540"/>
        <w:jc w:val="both"/>
      </w:pPr>
      <w:r>
        <w:t xml:space="preserve">4.10. </w:t>
      </w:r>
      <w:proofErr w:type="gramStart"/>
      <w:r>
        <w:t xml:space="preserve">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w:t>
      </w:r>
      <w:proofErr w:type="gramEnd"/>
      <w:r>
        <w:t>",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8D1044" w:rsidRDefault="008D1044" w:rsidP="008D1044">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D1044" w:rsidRDefault="008D1044" w:rsidP="008D1044">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8D1044" w:rsidRDefault="008D1044" w:rsidP="008D1044">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D1044" w:rsidRDefault="008D1044" w:rsidP="008D1044">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D1044" w:rsidRDefault="008D1044" w:rsidP="008D1044">
      <w:pPr>
        <w:pStyle w:val="ConsPlusNormal"/>
        <w:spacing w:before="220"/>
        <w:ind w:firstLine="540"/>
        <w:jc w:val="both"/>
      </w:pPr>
      <w:r>
        <w:t>4.11.4. Врачам-специалистам за оказанную медицинскую помощь в амбулаторных условиях.</w:t>
      </w:r>
    </w:p>
    <w:p w:rsidR="008D1044" w:rsidRDefault="008D1044" w:rsidP="008D1044">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8D1044" w:rsidRDefault="008D1044" w:rsidP="008D1044">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8D1044" w:rsidRDefault="008D1044" w:rsidP="008D1044">
      <w:pPr>
        <w:pStyle w:val="ConsPlusNormal"/>
        <w:spacing w:before="220"/>
        <w:ind w:firstLine="540"/>
        <w:jc w:val="both"/>
      </w:pPr>
      <w:proofErr w:type="gramStart"/>
      <w:r>
        <w:t xml:space="preserve">- по </w:t>
      </w:r>
      <w:proofErr w:type="spellStart"/>
      <w:r>
        <w:t>подушевому</w:t>
      </w:r>
      <w:proofErr w:type="spellEnd"/>
      <w:r>
        <w:t xml:space="preserve"> нормативу финансирования на прикрепившихся лиц к медицинской </w:t>
      </w:r>
      <w:r>
        <w:lastRenderedPageBreak/>
        <w:t>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w:t>
      </w:r>
      <w:proofErr w:type="gramEnd"/>
      <w:r>
        <w:t xml:space="preserve"> медицинских организаций, имеющих прикрепившихся лиц и участвующих в расчетах за оказанную медицинскую помощь (далее - горизонтальные расчеты);</w:t>
      </w:r>
    </w:p>
    <w:p w:rsidR="008D1044" w:rsidRDefault="008D1044" w:rsidP="008D1044">
      <w:pPr>
        <w:pStyle w:val="ConsPlusNormal"/>
        <w:spacing w:before="220"/>
        <w:ind w:firstLine="540"/>
        <w:jc w:val="both"/>
      </w:pPr>
      <w:proofErr w:type="gramStart"/>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а также</w:t>
      </w:r>
      <w:proofErr w:type="gramEnd"/>
      <w:r>
        <w:t xml:space="preserve">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8D1044" w:rsidRDefault="008D1044" w:rsidP="008D1044">
      <w:pPr>
        <w:pStyle w:val="ConsPlusNormal"/>
        <w:spacing w:before="220"/>
        <w:ind w:firstLine="540"/>
        <w:jc w:val="both"/>
      </w:pPr>
      <w:r>
        <w:t>4.12.2. При оплате медицинской помощи в амбулаторных условиях по профилю "стоматология":</w:t>
      </w:r>
    </w:p>
    <w:p w:rsidR="008D1044" w:rsidRDefault="008D1044" w:rsidP="008D1044">
      <w:pPr>
        <w:pStyle w:val="ConsPlusNormal"/>
        <w:spacing w:before="220"/>
        <w:ind w:firstLine="540"/>
        <w:jc w:val="both"/>
      </w:pPr>
      <w:r>
        <w:t xml:space="preserve">- по </w:t>
      </w:r>
      <w:proofErr w:type="spellStart"/>
      <w:r>
        <w:t>подушевому</w:t>
      </w:r>
      <w:proofErr w:type="spellEnd"/>
      <w:r>
        <w:t xml:space="preserve"> нормативу финансирования по профилю "стоматология" на прикрепившихся лиц к медицинской организации;</w:t>
      </w:r>
    </w:p>
    <w:p w:rsidR="008D1044" w:rsidRDefault="008D1044" w:rsidP="008D1044">
      <w:pPr>
        <w:pStyle w:val="ConsPlusNormal"/>
        <w:spacing w:before="220"/>
        <w:ind w:firstLine="540"/>
        <w:jc w:val="both"/>
      </w:pPr>
      <w:proofErr w:type="gramStart"/>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w:t>
      </w:r>
      <w:proofErr w:type="spellStart"/>
      <w:r>
        <w:t>подушевому</w:t>
      </w:r>
      <w:proofErr w:type="spellEnd"/>
      <w:r>
        <w:t xml:space="preserve"> нормативу финансирования по профилю "стоматология" на прикрепившихся лиц к медицинской</w:t>
      </w:r>
      <w:proofErr w:type="gramEnd"/>
      <w:r>
        <w:t xml:space="preserve">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8D1044" w:rsidRDefault="008D1044" w:rsidP="008D1044">
      <w:pPr>
        <w:pStyle w:val="ConsPlusNormal"/>
        <w:spacing w:before="220"/>
        <w:ind w:firstLine="540"/>
        <w:jc w:val="both"/>
      </w:pPr>
      <w:r>
        <w:t>4.12.3. При оплате медицинской помощи, оказанной в условиях дневного стационара:</w:t>
      </w:r>
    </w:p>
    <w:p w:rsidR="008D1044" w:rsidRDefault="008D1044" w:rsidP="008D1044">
      <w:pPr>
        <w:pStyle w:val="ConsPlusNormal"/>
        <w:spacing w:before="220"/>
        <w:ind w:firstLine="540"/>
        <w:jc w:val="both"/>
      </w:pPr>
      <w:proofErr w:type="gramStart"/>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roofErr w:type="gramEnd"/>
    </w:p>
    <w:p w:rsidR="008D1044" w:rsidRDefault="008D1044" w:rsidP="008D1044">
      <w:pPr>
        <w:pStyle w:val="ConsPlusNormal"/>
        <w:spacing w:before="220"/>
        <w:ind w:firstLine="540"/>
        <w:jc w:val="both"/>
      </w:pPr>
      <w:proofErr w:type="gramStart"/>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roofErr w:type="gramEnd"/>
    </w:p>
    <w:p w:rsidR="008D1044" w:rsidRDefault="008D1044" w:rsidP="008D1044">
      <w:pPr>
        <w:pStyle w:val="ConsPlusNormal"/>
        <w:spacing w:before="220"/>
        <w:ind w:firstLine="540"/>
        <w:jc w:val="both"/>
      </w:pPr>
      <w:proofErr w:type="gramStart"/>
      <w:r>
        <w:lastRenderedPageBreak/>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w:t>
      </w:r>
      <w:proofErr w:type="spellStart"/>
      <w:r>
        <w:t>подушевом</w:t>
      </w:r>
      <w:proofErr w:type="spellEnd"/>
      <w:r>
        <w:t xml:space="preserve"> нормативе финансирования на прикрепившихся лиц к медицинской организации;</w:t>
      </w:r>
      <w:proofErr w:type="gramEnd"/>
    </w:p>
    <w:p w:rsidR="008D1044" w:rsidRDefault="008D1044" w:rsidP="008D1044">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8D1044" w:rsidRDefault="008D1044" w:rsidP="008D1044">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w:t>
      </w:r>
    </w:p>
    <w:p w:rsidR="008D1044" w:rsidRDefault="008D1044" w:rsidP="008D1044">
      <w:pPr>
        <w:pStyle w:val="ConsPlusNormal"/>
        <w:spacing w:before="220"/>
        <w:ind w:firstLine="540"/>
        <w:jc w:val="both"/>
      </w:pPr>
      <w:proofErr w:type="gramStart"/>
      <w:r>
        <w:t xml:space="preserve">- по </w:t>
      </w:r>
      <w:proofErr w:type="spellStart"/>
      <w:r>
        <w:t>подушевому</w:t>
      </w:r>
      <w:proofErr w:type="spellEnd"/>
      <w:r>
        <w:t xml:space="preserve">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w:t>
      </w:r>
      <w:proofErr w:type="gramEnd"/>
      <w:r>
        <w:t>,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8D1044" w:rsidRDefault="008D1044" w:rsidP="008D1044">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8D1044" w:rsidRDefault="008D1044" w:rsidP="008D1044">
      <w:pPr>
        <w:pStyle w:val="ConsPlusNormal"/>
        <w:spacing w:before="220"/>
        <w:ind w:firstLine="540"/>
        <w:jc w:val="both"/>
      </w:pPr>
      <w:r>
        <w:t>--------------------------------</w:t>
      </w:r>
    </w:p>
    <w:p w:rsidR="008D1044" w:rsidRDefault="008D1044" w:rsidP="008D1044">
      <w:pPr>
        <w:pStyle w:val="ConsPlusNormal"/>
        <w:spacing w:before="220"/>
        <w:ind w:firstLine="540"/>
        <w:jc w:val="both"/>
      </w:pPr>
      <w:bookmarkStart w:id="7" w:name="P219"/>
      <w:bookmarkEnd w:id="7"/>
      <w:r>
        <w:t>&lt;2</w:t>
      </w:r>
      <w:proofErr w:type="gramStart"/>
      <w:r>
        <w:t>&gt; П</w:t>
      </w:r>
      <w:proofErr w:type="gramEnd"/>
      <w:r>
        <w:t>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8D1044" w:rsidRDefault="008D1044" w:rsidP="008D1044">
      <w:pPr>
        <w:pStyle w:val="ConsPlusNormal"/>
        <w:jc w:val="both"/>
      </w:pPr>
    </w:p>
    <w:p w:rsidR="008D1044" w:rsidRDefault="008D1044" w:rsidP="008D1044">
      <w:pPr>
        <w:pStyle w:val="ConsPlusNormal"/>
        <w:ind w:firstLine="540"/>
        <w:jc w:val="both"/>
      </w:pPr>
      <w:r>
        <w:t xml:space="preserve">4.12.5. </w:t>
      </w:r>
      <w:proofErr w:type="gramStart"/>
      <w:r>
        <w:t xml:space="preserve">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w:t>
      </w:r>
      <w:proofErr w:type="spellStart"/>
      <w:r>
        <w:t>Пучкова</w:t>
      </w:r>
      <w:proofErr w:type="spellEnd"/>
      <w:r>
        <w:t xml:space="preserve">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w:t>
      </w:r>
      <w:proofErr w:type="gramEnd"/>
      <w:r>
        <w:t xml:space="preserve"> </w:t>
      </w:r>
      <w:proofErr w:type="gramStart"/>
      <w:r>
        <w:t xml:space="preserve">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w:t>
      </w:r>
      <w:proofErr w:type="spellStart"/>
      <w:r>
        <w:t>Пучкова</w:t>
      </w:r>
      <w:proofErr w:type="spellEnd"/>
      <w:r>
        <w:t xml:space="preserve">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w:t>
      </w:r>
      <w:proofErr w:type="spellStart"/>
      <w:r>
        <w:t>Пучкова</w:t>
      </w:r>
      <w:proofErr w:type="spellEnd"/>
      <w:r>
        <w:t xml:space="preserve"> Департамента здравоохранения города Москвы - по </w:t>
      </w:r>
      <w:proofErr w:type="spellStart"/>
      <w:r>
        <w:t>подушевым</w:t>
      </w:r>
      <w:proofErr w:type="spellEnd"/>
      <w:proofErr w:type="gramEnd"/>
      <w:r>
        <w:t xml:space="preserve"> </w:t>
      </w:r>
      <w:proofErr w:type="gramStart"/>
      <w:r>
        <w:t xml:space="preserve">нормативам финансирования на лиц, застрахованных по обязательному </w:t>
      </w:r>
      <w:r>
        <w:lastRenderedPageBreak/>
        <w:t>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roofErr w:type="gramEnd"/>
    </w:p>
    <w:p w:rsidR="008D1044" w:rsidRDefault="008D1044" w:rsidP="008D1044">
      <w:pPr>
        <w:pStyle w:val="ConsPlusNormal"/>
        <w:spacing w:before="220"/>
        <w:ind w:firstLine="540"/>
        <w:jc w:val="both"/>
      </w:pPr>
      <w:proofErr w:type="gramStart"/>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w:t>
      </w:r>
      <w:proofErr w:type="gramEnd"/>
      <w:r>
        <w:t xml:space="preserve"> помощи (вызов бригады скорой, в том числе скорой специализированной, медицинской помощи в соответствии с ее профилем).</w:t>
      </w:r>
    </w:p>
    <w:p w:rsidR="008D1044" w:rsidRDefault="008D1044" w:rsidP="008D1044">
      <w:pPr>
        <w:pStyle w:val="ConsPlusNormal"/>
        <w:spacing w:before="220"/>
        <w:ind w:firstLine="540"/>
        <w:jc w:val="both"/>
      </w:pPr>
      <w:r>
        <w:t xml:space="preserve">4.12.6. </w:t>
      </w:r>
      <w:proofErr w:type="gramStart"/>
      <w:r>
        <w:t xml:space="preserve">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w:t>
      </w:r>
      <w:proofErr w:type="spellStart"/>
      <w:r>
        <w:t>подушевому</w:t>
      </w:r>
      <w:proofErr w:type="spellEnd"/>
      <w:r>
        <w:t xml:space="preserve"> нормативу финансирования на женщин в период беременности, родов и послеродовой период, вставших на учет</w:t>
      </w:r>
      <w:proofErr w:type="gramEnd"/>
      <w:r>
        <w:t xml:space="preserve"> </w:t>
      </w:r>
      <w:proofErr w:type="gramStart"/>
      <w:r>
        <w:t>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w:t>
      </w:r>
      <w:proofErr w:type="gramEnd"/>
      <w:r>
        <w:t xml:space="preserve">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8D1044" w:rsidRDefault="008D1044" w:rsidP="008D1044">
      <w:pPr>
        <w:pStyle w:val="ConsPlusNormal"/>
        <w:spacing w:before="220"/>
        <w:ind w:firstLine="540"/>
        <w:jc w:val="both"/>
      </w:pPr>
      <w:r>
        <w:t xml:space="preserve">При отсутствии возможности выполнения в данной медицинской организации отдельных </w:t>
      </w:r>
      <w:proofErr w:type="spellStart"/>
      <w:r>
        <w:t>скрининговых</w:t>
      </w:r>
      <w:proofErr w:type="spellEnd"/>
      <w:r>
        <w:t xml:space="preserve">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8D1044" w:rsidRDefault="008D1044" w:rsidP="008D1044">
      <w:pPr>
        <w:pStyle w:val="ConsPlusNormal"/>
        <w:spacing w:before="220"/>
        <w:ind w:firstLine="540"/>
        <w:jc w:val="both"/>
      </w:pPr>
      <w:r>
        <w:t xml:space="preserve">4.13. </w:t>
      </w:r>
      <w:proofErr w:type="gramStart"/>
      <w:r>
        <w:t xml:space="preserve">Формирование перечней медицинских организаций, оказывающих первичную медико-санитарную помощь, применяющих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w:t>
      </w:r>
      <w:proofErr w:type="gramEnd"/>
      <w:r>
        <w:t xml:space="preserve"> </w:t>
      </w:r>
      <w:proofErr w:type="gramStart"/>
      <w:r>
        <w:t xml:space="preserve">профилю "стоматология", применяющих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w:t>
      </w:r>
      <w:proofErr w:type="gramEnd"/>
      <w:r>
        <w:t xml:space="preserve"> </w:t>
      </w:r>
      <w:proofErr w:type="gramStart"/>
      <w:r>
        <w:t xml:space="preserve">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медицинских организаций, оказывающих медицинскую помощь </w:t>
      </w:r>
      <w:r>
        <w:lastRenderedPageBreak/>
        <w:t>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w:t>
      </w:r>
      <w:proofErr w:type="gramEnd"/>
      <w:r>
        <w:t xml:space="preserve"> медицинскую помощь вне медицинских организаций, а также перечня медицинских услуг, оказываемых в условиях дневного стационара, не учитываемых в </w:t>
      </w:r>
      <w:proofErr w:type="spellStart"/>
      <w:r>
        <w:t>подушевом</w:t>
      </w:r>
      <w:proofErr w:type="spellEnd"/>
      <w:r>
        <w:t xml:space="preserve">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8D1044" w:rsidRDefault="008D1044" w:rsidP="008D1044">
      <w:pPr>
        <w:pStyle w:val="ConsPlusNormal"/>
        <w:spacing w:before="220"/>
        <w:ind w:firstLine="540"/>
        <w:jc w:val="both"/>
      </w:pPr>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w:t>
      </w:r>
      <w:proofErr w:type="gramStart"/>
      <w:r>
        <w:t>оказывающих</w:t>
      </w:r>
      <w:proofErr w:type="gramEnd"/>
      <w:r>
        <w:t xml:space="preserve"> в том числе медицинскую помощь в стационарных условиях, медицинских услуг по лечению бесплодия с использованием вспомогательных </w:t>
      </w:r>
      <w:proofErr w:type="gramStart"/>
      <w:r>
        <w:t>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w:t>
      </w:r>
      <w:proofErr w:type="gramEnd"/>
      <w:r>
        <w:t xml:space="preserve"> </w:t>
      </w:r>
      <w:proofErr w:type="gramStart"/>
      <w:r>
        <w:t>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roofErr w:type="gramEnd"/>
    </w:p>
    <w:p w:rsidR="008D1044" w:rsidRDefault="008D1044" w:rsidP="008D1044">
      <w:pPr>
        <w:pStyle w:val="ConsPlusNormal"/>
        <w:spacing w:before="220"/>
        <w:ind w:firstLine="540"/>
        <w:jc w:val="both"/>
      </w:pPr>
      <w:r>
        <w:t xml:space="preserve">4.14. Сведения о применении способов оплаты медицинской помощи, установленных Территориальной программой ОМС, содержатся в Тарифном соглашении, </w:t>
      </w:r>
      <w:proofErr w:type="gramStart"/>
      <w:r>
        <w:t>включающем</w:t>
      </w:r>
      <w:proofErr w:type="gramEnd"/>
      <w:r>
        <w:t xml:space="preserve"> в том числе перечни медицинских организаций, сформированные по условиям оказания медицинской помощи.</w:t>
      </w:r>
    </w:p>
    <w:p w:rsidR="008D1044" w:rsidRDefault="008D1044" w:rsidP="008D1044">
      <w:pPr>
        <w:pStyle w:val="ConsPlusNormal"/>
        <w:spacing w:before="220"/>
        <w:ind w:firstLine="540"/>
        <w:jc w:val="both"/>
      </w:pPr>
      <w:r>
        <w:t xml:space="preserve">4.15. </w:t>
      </w:r>
      <w:proofErr w:type="gramStart"/>
      <w:r>
        <w:t xml:space="preserve">При маршрутизации пациентов, осуществляемой в соответствии с </w:t>
      </w:r>
      <w:hyperlink w:anchor="P123"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w:t>
      </w:r>
      <w:proofErr w:type="gramEnd"/>
      <w:r>
        <w:t xml:space="preserve"> женских </w:t>
      </w:r>
      <w:proofErr w:type="gramStart"/>
      <w:r>
        <w:t>консультациях</w:t>
      </w:r>
      <w:proofErr w:type="gramEnd"/>
      <w:r>
        <w:t>).</w:t>
      </w:r>
    </w:p>
    <w:p w:rsidR="008D1044" w:rsidRDefault="008D1044" w:rsidP="008D1044">
      <w:pPr>
        <w:pStyle w:val="ConsPlusNormal"/>
        <w:spacing w:before="220"/>
        <w:ind w:firstLine="540"/>
        <w:jc w:val="both"/>
      </w:pPr>
      <w:r>
        <w:t xml:space="preserve">4.16. </w:t>
      </w:r>
      <w:proofErr w:type="gramStart"/>
      <w:r>
        <w:t xml:space="preserve">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5767" w:history="1">
        <w:r>
          <w:rPr>
            <w:color w:val="0000FF"/>
          </w:rPr>
          <w:t>разделе 1</w:t>
        </w:r>
      </w:hyperlink>
      <w:r>
        <w:t xml:space="preserve"> приложения 14 к Территориальной программе, проведения </w:t>
      </w:r>
      <w:proofErr w:type="spellStart"/>
      <w:r>
        <w:t>пренатальной</w:t>
      </w:r>
      <w:proofErr w:type="spellEnd"/>
      <w:r>
        <w:t xml:space="preserve">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788"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w:t>
      </w:r>
      <w:proofErr w:type="gramEnd"/>
      <w:r>
        <w:t xml:space="preserve"> медицинского страхования и указанными медицинскими организациями.</w:t>
      </w:r>
    </w:p>
    <w:p w:rsidR="008D1044" w:rsidRDefault="008D1044" w:rsidP="008D1044">
      <w:pPr>
        <w:pStyle w:val="ConsPlusNormal"/>
        <w:spacing w:before="220"/>
        <w:ind w:firstLine="540"/>
        <w:jc w:val="both"/>
      </w:pPr>
      <w:r>
        <w:lastRenderedPageBreak/>
        <w:t xml:space="preserve">4.17. </w:t>
      </w:r>
      <w:proofErr w:type="gramStart"/>
      <w:r>
        <w:t xml:space="preserve">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95"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w:t>
      </w:r>
      <w:proofErr w:type="gramEnd"/>
      <w:r>
        <w:t xml:space="preserve"> </w:t>
      </w:r>
      <w:hyperlink w:anchor="P318"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3"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48" w:history="1">
        <w:r>
          <w:rPr>
            <w:color w:val="0000FF"/>
          </w:rPr>
          <w:t>разделом 8</w:t>
        </w:r>
      </w:hyperlink>
      <w:r>
        <w:t xml:space="preserve"> Территориальной программы).</w:t>
      </w:r>
    </w:p>
    <w:p w:rsidR="008D1044" w:rsidRDefault="008D1044" w:rsidP="008D1044">
      <w:pPr>
        <w:pStyle w:val="ConsPlusNormal"/>
        <w:spacing w:before="220"/>
        <w:ind w:firstLine="540"/>
        <w:jc w:val="both"/>
      </w:pPr>
      <w:r>
        <w:t xml:space="preserve">4.18. </w:t>
      </w:r>
      <w:proofErr w:type="gramStart"/>
      <w:r>
        <w:t>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roofErr w:type="gramEnd"/>
    </w:p>
    <w:p w:rsidR="008D1044" w:rsidRDefault="008D1044" w:rsidP="008D1044">
      <w:pPr>
        <w:pStyle w:val="ConsPlusNormal"/>
        <w:jc w:val="both"/>
      </w:pPr>
    </w:p>
    <w:p w:rsidR="008D1044" w:rsidRDefault="008D1044" w:rsidP="008D1044">
      <w:pPr>
        <w:pStyle w:val="ConsPlusTitle"/>
        <w:jc w:val="center"/>
        <w:outlineLvl w:val="1"/>
      </w:pPr>
      <w:r>
        <w:t>5. Финансовое обеспечение Территориальной программы</w:t>
      </w:r>
    </w:p>
    <w:p w:rsidR="008D1044" w:rsidRDefault="008D1044" w:rsidP="008D1044">
      <w:pPr>
        <w:pStyle w:val="ConsPlusNormal"/>
        <w:jc w:val="both"/>
      </w:pPr>
    </w:p>
    <w:p w:rsidR="008D1044" w:rsidRDefault="008D1044" w:rsidP="008D1044">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8D1044" w:rsidRDefault="008D1044" w:rsidP="008D1044">
      <w:pPr>
        <w:pStyle w:val="ConsPlusNormal"/>
        <w:spacing w:before="220"/>
        <w:ind w:firstLine="540"/>
        <w:jc w:val="both"/>
      </w:pPr>
      <w:bookmarkStart w:id="8" w:name="P236"/>
      <w:bookmarkEnd w:id="8"/>
      <w:r>
        <w:t>5.2. Источниками финансового обеспечения реализации Территориальной программы ОМС в 2019 году и плановом периоде 2020 и 2021 годов являются:</w:t>
      </w:r>
    </w:p>
    <w:p w:rsidR="008D1044" w:rsidRDefault="008D1044" w:rsidP="008D1044">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8D1044" w:rsidRDefault="008D1044" w:rsidP="008D1044">
      <w:pPr>
        <w:pStyle w:val="ConsPlusNormal"/>
        <w:spacing w:before="220"/>
        <w:ind w:firstLine="540"/>
        <w:jc w:val="both"/>
      </w:pPr>
      <w:r>
        <w:t xml:space="preserve">5.2.1.1. Межбюджетный трансферт </w:t>
      </w:r>
      <w:proofErr w:type="gramStart"/>
      <w:r>
        <w:t>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w:t>
      </w:r>
      <w:proofErr w:type="gramEnd"/>
      <w:r>
        <w:t xml:space="preserve"> Москве, включая финансовое обеспечение Территориальной программы ОМС в рамках базовой программы обязательного медицинского страхования.</w:t>
      </w:r>
    </w:p>
    <w:p w:rsidR="008D1044" w:rsidRDefault="008D1044" w:rsidP="008D1044">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8D1044" w:rsidRDefault="008D1044" w:rsidP="008D1044">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8D1044" w:rsidRDefault="008D1044" w:rsidP="008D1044">
      <w:pPr>
        <w:pStyle w:val="ConsPlusNormal"/>
        <w:spacing w:before="220"/>
        <w:ind w:firstLine="540"/>
        <w:jc w:val="both"/>
      </w:pPr>
      <w:r>
        <w:t xml:space="preserve">- дополнительное финансовое обеспечение Станции скорой и неотложной медицинской помощи им. А.С. </w:t>
      </w:r>
      <w:proofErr w:type="spellStart"/>
      <w:r>
        <w:t>Пучкова</w:t>
      </w:r>
      <w:proofErr w:type="spellEnd"/>
      <w:r>
        <w:t xml:space="preserve"> Департамента здравоохранения города Москвы.</w:t>
      </w:r>
    </w:p>
    <w:p w:rsidR="008D1044" w:rsidRDefault="008D1044" w:rsidP="008D1044">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8D1044" w:rsidRDefault="008D1044" w:rsidP="008D1044">
      <w:pPr>
        <w:pStyle w:val="ConsPlusNormal"/>
        <w:spacing w:before="220"/>
        <w:ind w:firstLine="540"/>
        <w:jc w:val="both"/>
      </w:pPr>
      <w:proofErr w:type="gramStart"/>
      <w:r>
        <w:t xml:space="preserve">- оказание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5579" w:history="1">
        <w:r>
          <w:rPr>
            <w:color w:val="0000FF"/>
          </w:rPr>
          <w:t>приложение 13</w:t>
        </w:r>
      </w:hyperlink>
      <w:r>
        <w:t xml:space="preserve"> к </w:t>
      </w:r>
      <w:r>
        <w:lastRenderedPageBreak/>
        <w:t>Территориальной программе);</w:t>
      </w:r>
      <w:proofErr w:type="gramEnd"/>
    </w:p>
    <w:p w:rsidR="008D1044" w:rsidRDefault="008D1044" w:rsidP="008D1044">
      <w:pPr>
        <w:pStyle w:val="ConsPlusNormal"/>
        <w:spacing w:before="220"/>
        <w:ind w:firstLine="540"/>
        <w:jc w:val="both"/>
      </w:pPr>
      <w:r>
        <w:t xml:space="preserve">- проведение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w:t>
      </w:r>
      <w:proofErr w:type="spellStart"/>
      <w:r>
        <w:t>пренатальной</w:t>
      </w:r>
      <w:proofErr w:type="spellEnd"/>
      <w:r>
        <w:t xml:space="preserve"> (дородовой) диагностики нарушений развития ребенка, не установленной базовой программой обязательного медицинского страхования.</w:t>
      </w:r>
    </w:p>
    <w:p w:rsidR="008D1044" w:rsidRDefault="008D1044" w:rsidP="008D1044">
      <w:pPr>
        <w:pStyle w:val="ConsPlusNormal"/>
        <w:spacing w:before="220"/>
        <w:ind w:firstLine="540"/>
        <w:jc w:val="both"/>
      </w:pPr>
      <w:r>
        <w:t>5.2.2. Иные источники, предусмотренные законодательством Российской Федерации.</w:t>
      </w:r>
    </w:p>
    <w:p w:rsidR="008D1044" w:rsidRDefault="008D1044" w:rsidP="008D1044">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D1044" w:rsidRDefault="008D1044" w:rsidP="008D1044">
      <w:pPr>
        <w:pStyle w:val="ConsPlusNormal"/>
        <w:spacing w:before="220"/>
        <w:ind w:firstLine="540"/>
        <w:jc w:val="both"/>
      </w:pPr>
      <w:r>
        <w:t xml:space="preserve">5.3.1. </w:t>
      </w:r>
      <w:proofErr w:type="gramStart"/>
      <w:r>
        <w:t xml:space="preserve">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w:t>
        </w:r>
        <w:proofErr w:type="gramEnd"/>
        <w:r>
          <w:rPr>
            <w:color w:val="0000FF"/>
          </w:rPr>
          <w:t xml:space="preserve">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1044" w:rsidRDefault="008D1044" w:rsidP="008D1044">
      <w:pPr>
        <w:pStyle w:val="ConsPlusNormal"/>
        <w:spacing w:before="220"/>
        <w:ind w:firstLine="540"/>
        <w:jc w:val="both"/>
      </w:pPr>
      <w:r>
        <w:t xml:space="preserve">5.3.2. </w:t>
      </w:r>
      <w:proofErr w:type="gramStart"/>
      <w:r>
        <w:t xml:space="preserve">Осуществления профилактических мероприятий,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w:t>
      </w:r>
      <w:proofErr w:type="gramEnd"/>
      <w:r>
        <w:t xml:space="preserve"> </w:t>
      </w:r>
      <w:proofErr w:type="gramStart"/>
      <w:r>
        <w:t>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8D1044" w:rsidRDefault="008D1044" w:rsidP="008D1044">
      <w:pPr>
        <w:pStyle w:val="ConsPlusNormal"/>
        <w:spacing w:before="220"/>
        <w:ind w:firstLine="540"/>
        <w:jc w:val="both"/>
      </w:pPr>
      <w:r>
        <w:t xml:space="preserve">5.3.3. Оказания медицинских услуг по замене и настройке речевых процессоров системы </w:t>
      </w:r>
      <w:proofErr w:type="spellStart"/>
      <w:r>
        <w:t>кохлеарной</w:t>
      </w:r>
      <w:proofErr w:type="spellEnd"/>
      <w:r>
        <w:t xml:space="preserve"> имплантации.</w:t>
      </w:r>
    </w:p>
    <w:p w:rsidR="008D1044" w:rsidRDefault="008D1044" w:rsidP="008D1044">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8D1044" w:rsidRDefault="008D1044" w:rsidP="008D1044">
      <w:pPr>
        <w:pStyle w:val="ConsPlusNormal"/>
        <w:spacing w:before="220"/>
        <w:ind w:firstLine="540"/>
        <w:jc w:val="both"/>
      </w:pPr>
      <w:r>
        <w:t xml:space="preserve">5.3.5. Проведения </w:t>
      </w:r>
      <w:proofErr w:type="spellStart"/>
      <w:r>
        <w:t>аудиологического</w:t>
      </w:r>
      <w:proofErr w:type="spellEnd"/>
      <w:r>
        <w:t xml:space="preserve"> скрининга новорожденным детям и детям первого года жизни.</w:t>
      </w:r>
    </w:p>
    <w:p w:rsidR="008D1044" w:rsidRDefault="008D1044" w:rsidP="008D1044">
      <w:pPr>
        <w:pStyle w:val="ConsPlusNormal"/>
        <w:spacing w:before="220"/>
        <w:ind w:firstLine="540"/>
        <w:jc w:val="both"/>
      </w:pPr>
      <w:r>
        <w:t xml:space="preserve">5.3.6. </w:t>
      </w:r>
      <w:proofErr w:type="gramStart"/>
      <w:r>
        <w:t>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w:t>
      </w:r>
      <w:proofErr w:type="gramEnd"/>
      <w:r>
        <w:t xml:space="preserve"> лечения онкологических заболеваний, преобладающих в структуре заболеваемости в городе Москве, </w:t>
      </w:r>
      <w:proofErr w:type="gramStart"/>
      <w:r>
        <w:t>утвержденный</w:t>
      </w:r>
      <w:proofErr w:type="gramEnd"/>
      <w:r>
        <w:t xml:space="preserve"> нормативным правовым актом Правительства Москвы.</w:t>
      </w:r>
    </w:p>
    <w:p w:rsidR="008D1044" w:rsidRDefault="008D1044" w:rsidP="008D1044">
      <w:pPr>
        <w:pStyle w:val="ConsPlusNormal"/>
        <w:jc w:val="both"/>
      </w:pPr>
      <w:r>
        <w:lastRenderedPageBreak/>
        <w:t xml:space="preserve">(п. 5.3.6 </w:t>
      </w:r>
      <w:proofErr w:type="gramStart"/>
      <w:r>
        <w:t>введен</w:t>
      </w:r>
      <w:proofErr w:type="gramEnd"/>
      <w:r>
        <w:t xml:space="preserve"> </w:t>
      </w:r>
      <w:hyperlink r:id="rId13" w:history="1">
        <w:r>
          <w:rPr>
            <w:color w:val="0000FF"/>
          </w:rPr>
          <w:t>постановлением</w:t>
        </w:r>
      </w:hyperlink>
      <w:r>
        <w:t xml:space="preserve"> Правительства Москвы от 12.03.2019 N 178-ПП)</w:t>
      </w:r>
    </w:p>
    <w:p w:rsidR="008D1044" w:rsidRDefault="008D1044" w:rsidP="008D1044">
      <w:pPr>
        <w:pStyle w:val="ConsPlusNormal"/>
        <w:spacing w:before="220"/>
        <w:ind w:firstLine="540"/>
        <w:jc w:val="both"/>
      </w:pPr>
      <w:r>
        <w:t xml:space="preserve">5.4. </w:t>
      </w:r>
      <w:proofErr w:type="gramStart"/>
      <w:r>
        <w:t xml:space="preserve">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6"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w:t>
      </w:r>
      <w:proofErr w:type="spellStart"/>
      <w:r>
        <w:t>Пучкова</w:t>
      </w:r>
      <w:proofErr w:type="spellEnd"/>
      <w:proofErr w:type="gramEnd"/>
      <w:r>
        <w:t xml:space="preserve">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8D1044" w:rsidRDefault="008D1044" w:rsidP="008D1044">
      <w:pPr>
        <w:pStyle w:val="ConsPlusNormal"/>
        <w:spacing w:before="220"/>
        <w:ind w:firstLine="540"/>
        <w:jc w:val="both"/>
      </w:pPr>
      <w:proofErr w:type="gramStart"/>
      <w:r>
        <w:t xml:space="preserve">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w:t>
      </w:r>
      <w:proofErr w:type="spellStart"/>
      <w:r>
        <w:t>Пучкова</w:t>
      </w:r>
      <w:proofErr w:type="spellEnd"/>
      <w:r>
        <w:t xml:space="preserve"> Департамента здравоохранения города Москвы.</w:t>
      </w:r>
      <w:proofErr w:type="gramEnd"/>
    </w:p>
    <w:p w:rsidR="008D1044" w:rsidRDefault="008D1044" w:rsidP="008D1044">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8D1044" w:rsidRDefault="008D1044" w:rsidP="008D1044">
      <w:pPr>
        <w:pStyle w:val="ConsPlusNormal"/>
        <w:spacing w:before="220"/>
        <w:ind w:firstLine="540"/>
        <w:jc w:val="both"/>
      </w:pPr>
      <w:r>
        <w:t xml:space="preserve">5.5.1. </w:t>
      </w:r>
      <w:proofErr w:type="gramStart"/>
      <w:r>
        <w:t xml:space="preserve">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4" w:history="1">
        <w:r>
          <w:rPr>
            <w:color w:val="0000FF"/>
          </w:rPr>
          <w:t>законом</w:t>
        </w:r>
      </w:hyperlink>
      <w:r>
        <w:t xml:space="preserve"> от 28 ноября 2018 г. N 433-ФЗ "О бюджете</w:t>
      </w:r>
      <w:proofErr w:type="gramEnd"/>
      <w:r>
        <w:t xml:space="preserve"> </w:t>
      </w:r>
      <w:proofErr w:type="gramStart"/>
      <w:r>
        <w:t xml:space="preserve">Федерального фонда обязательного медицинского страхования на 2019 год и на плановый период 2020 и 2021 годов") бюджету города Москвы на </w:t>
      </w:r>
      <w:proofErr w:type="spellStart"/>
      <w:r>
        <w:t>софинансирование</w:t>
      </w:r>
      <w:proofErr w:type="spellEnd"/>
      <w:r>
        <w:t xml:space="preserve">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roofErr w:type="gramEnd"/>
    </w:p>
    <w:p w:rsidR="008D1044" w:rsidRDefault="008D1044" w:rsidP="008D1044">
      <w:pPr>
        <w:pStyle w:val="ConsPlusNormal"/>
        <w:spacing w:before="220"/>
        <w:ind w:firstLine="540"/>
        <w:jc w:val="both"/>
      </w:pPr>
      <w:r>
        <w:t xml:space="preserve">5.5.2. </w:t>
      </w:r>
      <w:proofErr w:type="gramStart"/>
      <w:r>
        <w:t xml:space="preserve">Осуществления организационных мероприятий по обеспечению лекарственными препаратами, предназначенными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а также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8D1044" w:rsidRDefault="008D1044" w:rsidP="008D1044">
      <w:pPr>
        <w:pStyle w:val="ConsPlusNormal"/>
        <w:spacing w:before="220"/>
        <w:ind w:firstLine="540"/>
        <w:jc w:val="both"/>
      </w:pPr>
      <w:r>
        <w:t xml:space="preserve">5.5.3. </w:t>
      </w:r>
      <w:proofErr w:type="gramStart"/>
      <w:r>
        <w:t xml:space="preserve">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5"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w:t>
      </w:r>
      <w:proofErr w:type="gramEnd"/>
      <w:r>
        <w:t xml:space="preserve"> препаратами.</w:t>
      </w:r>
    </w:p>
    <w:p w:rsidR="008D1044" w:rsidRDefault="008D1044" w:rsidP="008D1044">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8D1044" w:rsidRDefault="008D1044" w:rsidP="008D1044">
      <w:pPr>
        <w:pStyle w:val="ConsPlusNormal"/>
        <w:spacing w:before="220"/>
        <w:ind w:firstLine="540"/>
        <w:jc w:val="both"/>
      </w:pPr>
      <w:r>
        <w:t>5.5.5. Реализации дополнительных мероприятий в сфере охраны здоровья граждан.</w:t>
      </w:r>
    </w:p>
    <w:p w:rsidR="008D1044" w:rsidRDefault="008D1044" w:rsidP="008D1044">
      <w:pPr>
        <w:pStyle w:val="ConsPlusNormal"/>
        <w:spacing w:before="220"/>
        <w:ind w:firstLine="540"/>
        <w:jc w:val="both"/>
      </w:pPr>
      <w:r>
        <w:lastRenderedPageBreak/>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8D1044" w:rsidRDefault="008D1044" w:rsidP="008D1044">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8D1044" w:rsidRDefault="008D1044" w:rsidP="008D1044">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D1044" w:rsidRDefault="008D1044" w:rsidP="008D1044">
      <w:pPr>
        <w:pStyle w:val="ConsPlusNormal"/>
        <w:spacing w:before="220"/>
        <w:ind w:firstLine="540"/>
        <w:jc w:val="both"/>
      </w:pPr>
      <w:r>
        <w:t>5.7. За счет средств бюджета города Москвы осуществляется финансовое обеспечение:</w:t>
      </w:r>
    </w:p>
    <w:p w:rsidR="008D1044" w:rsidRDefault="008D1044" w:rsidP="008D1044">
      <w:pPr>
        <w:pStyle w:val="ConsPlusNormal"/>
        <w:spacing w:before="220"/>
        <w:ind w:firstLine="540"/>
        <w:jc w:val="both"/>
      </w:pPr>
      <w:r>
        <w:t xml:space="preserve">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8D1044" w:rsidRDefault="008D1044" w:rsidP="008D1044">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8D1044" w:rsidRDefault="008D1044" w:rsidP="008D1044">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8D1044" w:rsidRDefault="008D1044" w:rsidP="008D1044">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8D1044" w:rsidRDefault="008D1044" w:rsidP="008D1044">
      <w:pPr>
        <w:pStyle w:val="ConsPlusNormal"/>
        <w:spacing w:before="220"/>
        <w:ind w:firstLine="540"/>
        <w:jc w:val="both"/>
      </w:pPr>
      <w:r>
        <w:t xml:space="preserve">5.7.5. </w:t>
      </w:r>
      <w:proofErr w:type="gramStart"/>
      <w:r>
        <w:t xml:space="preserve">Обеспечения жителей города Москвы, включенных в региональный сегмент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xml:space="preserve">)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w:t>
      </w:r>
      <w:r>
        <w:lastRenderedPageBreak/>
        <w:t xml:space="preserve">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w:t>
      </w:r>
      <w:proofErr w:type="gramEnd"/>
      <w:r>
        <w:t xml:space="preserve"> граждан или их инвалидности, </w:t>
      </w:r>
      <w:proofErr w:type="gramStart"/>
      <w:r>
        <w:t>утвержденный</w:t>
      </w:r>
      <w:proofErr w:type="gramEnd"/>
      <w:r>
        <w:t xml:space="preserve"> Правительством Российской Федерации.</w:t>
      </w:r>
    </w:p>
    <w:p w:rsidR="008D1044" w:rsidRDefault="008D1044" w:rsidP="008D1044">
      <w:pPr>
        <w:pStyle w:val="ConsPlusNormal"/>
        <w:spacing w:before="220"/>
        <w:ind w:firstLine="540"/>
        <w:jc w:val="both"/>
      </w:pPr>
      <w:r>
        <w:t xml:space="preserve">5.7.6. </w:t>
      </w:r>
      <w:proofErr w:type="gramStart"/>
      <w:r>
        <w:t>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w:t>
      </w:r>
      <w:proofErr w:type="gramEnd"/>
      <w:r>
        <w:t xml:space="preserve"> лекарственные препараты бесплатно или с пятидесятипроцентной скидкой, в соответствии с правовыми актами города Москвы.</w:t>
      </w:r>
    </w:p>
    <w:p w:rsidR="008D1044" w:rsidRDefault="008D1044" w:rsidP="008D1044">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8D1044" w:rsidRDefault="008D1044" w:rsidP="008D1044">
      <w:pPr>
        <w:pStyle w:val="ConsPlusNormal"/>
        <w:spacing w:before="220"/>
        <w:ind w:firstLine="540"/>
        <w:jc w:val="both"/>
      </w:pPr>
      <w:r>
        <w:t xml:space="preserve">5.7.7(1). </w:t>
      </w:r>
      <w:proofErr w:type="gramStart"/>
      <w:r>
        <w:t>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w:t>
      </w:r>
      <w:proofErr w:type="gramEnd"/>
      <w:r>
        <w:t xml:space="preserve"> "онкология", по перечню, в порядке и на условиях, установленных нормативным правовым актом Правительства Москвы.</w:t>
      </w:r>
    </w:p>
    <w:p w:rsidR="008D1044" w:rsidRDefault="008D1044" w:rsidP="008D1044">
      <w:pPr>
        <w:pStyle w:val="ConsPlusNormal"/>
        <w:jc w:val="both"/>
      </w:pPr>
      <w:r>
        <w:t xml:space="preserve">(п. 5.7.7(1) </w:t>
      </w:r>
      <w:proofErr w:type="gramStart"/>
      <w:r>
        <w:t>введен</w:t>
      </w:r>
      <w:proofErr w:type="gramEnd"/>
      <w:r>
        <w:t xml:space="preserve"> </w:t>
      </w:r>
      <w:hyperlink r:id="rId16" w:history="1">
        <w:r>
          <w:rPr>
            <w:color w:val="0000FF"/>
          </w:rPr>
          <w:t>постановлением</w:t>
        </w:r>
      </w:hyperlink>
      <w:r>
        <w:t xml:space="preserve"> Правительства Москвы от 12.03.2019 N 178-ПП)</w:t>
      </w:r>
    </w:p>
    <w:p w:rsidR="008D1044" w:rsidRDefault="008D1044" w:rsidP="008D1044">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8D1044" w:rsidRDefault="008D1044" w:rsidP="008D1044">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8D1044" w:rsidRDefault="008D1044" w:rsidP="008D1044">
      <w:pPr>
        <w:pStyle w:val="ConsPlusNormal"/>
        <w:spacing w:before="220"/>
        <w:ind w:firstLine="540"/>
        <w:jc w:val="both"/>
      </w:pPr>
      <w:r>
        <w:t xml:space="preserve">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w:t>
      </w:r>
      <w:proofErr w:type="spellStart"/>
      <w:r>
        <w:t>ротавирусной</w:t>
      </w:r>
      <w:proofErr w:type="spellEnd"/>
      <w:r>
        <w:t xml:space="preserve"> инфекции, РС-инфекции, ветряной оспы, для иммунизации бесклеточными вакцинами детей первого года жизни из групп высокого риска.</w:t>
      </w:r>
    </w:p>
    <w:p w:rsidR="008D1044" w:rsidRDefault="008D1044" w:rsidP="008D1044">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8D1044" w:rsidRDefault="008D1044" w:rsidP="008D1044">
      <w:pPr>
        <w:pStyle w:val="ConsPlusNormal"/>
        <w:spacing w:before="220"/>
        <w:ind w:firstLine="540"/>
        <w:jc w:val="both"/>
      </w:pPr>
      <w:r>
        <w:t xml:space="preserve">5.7.12. </w:t>
      </w:r>
      <w:proofErr w:type="gramStart"/>
      <w:r>
        <w:t xml:space="preserve">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w:t>
      </w:r>
      <w:proofErr w:type="spellStart"/>
      <w:r>
        <w:t>Пучкова</w:t>
      </w:r>
      <w:proofErr w:type="spellEnd"/>
      <w:r>
        <w:t xml:space="preserve"> Департамента здравоохранения города Москвы.</w:t>
      </w:r>
      <w:proofErr w:type="gramEnd"/>
    </w:p>
    <w:p w:rsidR="008D1044" w:rsidRDefault="008D1044" w:rsidP="008D1044">
      <w:pPr>
        <w:pStyle w:val="ConsPlusNormal"/>
        <w:spacing w:before="220"/>
        <w:ind w:firstLine="540"/>
        <w:jc w:val="both"/>
      </w:pPr>
      <w:r>
        <w:lastRenderedPageBreak/>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8D1044" w:rsidRDefault="008D1044" w:rsidP="008D1044">
      <w:pPr>
        <w:pStyle w:val="ConsPlusNormal"/>
        <w:spacing w:before="220"/>
        <w:ind w:firstLine="540"/>
        <w:jc w:val="both"/>
      </w:pPr>
      <w:r>
        <w:t>5.7.14.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8D1044" w:rsidRDefault="008D1044" w:rsidP="008D1044">
      <w:pPr>
        <w:pStyle w:val="ConsPlusNormal"/>
        <w:spacing w:before="220"/>
        <w:ind w:firstLine="540"/>
        <w:jc w:val="both"/>
      </w:pPr>
      <w:r>
        <w:t>5.7.15. Медицинского обследования спортсменов - членов спортивных сборных команд города Москвы.</w:t>
      </w:r>
    </w:p>
    <w:p w:rsidR="008D1044" w:rsidRDefault="008D1044" w:rsidP="008D1044">
      <w:pPr>
        <w:pStyle w:val="ConsPlusNormal"/>
        <w:spacing w:before="220"/>
        <w:ind w:firstLine="540"/>
        <w:jc w:val="both"/>
      </w:pPr>
      <w:r>
        <w:t xml:space="preserve">5.7.16. Оказания медицинских услуг по зубопротезированию, глазному протезированию и </w:t>
      </w:r>
      <w:proofErr w:type="spellStart"/>
      <w:r>
        <w:t>слухопротезированию</w:t>
      </w:r>
      <w:proofErr w:type="spellEnd"/>
      <w:r>
        <w:t xml:space="preserve">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8D1044" w:rsidRDefault="008D1044" w:rsidP="008D1044">
      <w:pPr>
        <w:pStyle w:val="ConsPlusNormal"/>
        <w:spacing w:before="220"/>
        <w:ind w:firstLine="540"/>
        <w:jc w:val="both"/>
      </w:pPr>
      <w:r>
        <w:t>5.7.17. Оказания медицинской помощи в стационарных условиях беспризорным и безнадзорным несовершеннолетним.</w:t>
      </w:r>
    </w:p>
    <w:p w:rsidR="008D1044" w:rsidRDefault="008D1044" w:rsidP="008D1044">
      <w:pPr>
        <w:pStyle w:val="ConsPlusNormal"/>
        <w:spacing w:before="220"/>
        <w:ind w:firstLine="540"/>
        <w:jc w:val="both"/>
      </w:pPr>
      <w:r>
        <w:t>5.7.18. Проведения неонатального скрининга на 11 наследственных и врожденных заболеваний.</w:t>
      </w:r>
    </w:p>
    <w:p w:rsidR="008D1044" w:rsidRDefault="008D1044" w:rsidP="008D1044">
      <w:pPr>
        <w:pStyle w:val="ConsPlusNormal"/>
        <w:spacing w:before="220"/>
        <w:ind w:firstLine="540"/>
        <w:jc w:val="both"/>
      </w:pPr>
      <w:r>
        <w:t>5.7.19.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8D1044" w:rsidRDefault="008D1044" w:rsidP="008D1044">
      <w:pPr>
        <w:pStyle w:val="ConsPlusNormal"/>
        <w:spacing w:before="220"/>
        <w:ind w:firstLine="540"/>
        <w:jc w:val="both"/>
      </w:pPr>
      <w:r>
        <w:t xml:space="preserve">5.7.20. </w:t>
      </w:r>
      <w:proofErr w:type="gramStart"/>
      <w:r>
        <w:t>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w:t>
      </w:r>
      <w:proofErr w:type="gramEnd"/>
      <w:r>
        <w:t xml:space="preserve"> </w:t>
      </w:r>
      <w:proofErr w:type="gramStart"/>
      <w:r>
        <w:t>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roofErr w:type="gramEnd"/>
    </w:p>
    <w:p w:rsidR="008D1044" w:rsidRDefault="008D1044" w:rsidP="008D1044">
      <w:pPr>
        <w:pStyle w:val="ConsPlusNormal"/>
        <w:spacing w:before="220"/>
        <w:ind w:firstLine="540"/>
        <w:jc w:val="both"/>
      </w:pPr>
      <w:r>
        <w:t>5.7.21.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8D1044" w:rsidRDefault="008D1044" w:rsidP="008D1044">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8D1044" w:rsidRDefault="008D1044" w:rsidP="008D1044">
      <w:pPr>
        <w:pStyle w:val="ConsPlusNormal"/>
        <w:spacing w:before="220"/>
        <w:ind w:firstLine="540"/>
        <w:jc w:val="both"/>
      </w:pPr>
      <w:r>
        <w:t xml:space="preserve">5.8.1. </w:t>
      </w:r>
      <w:proofErr w:type="gramStart"/>
      <w: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w:t>
      </w:r>
      <w:proofErr w:type="gramEnd"/>
      <w:r>
        <w:t xml:space="preserve"> </w:t>
      </w:r>
      <w:proofErr w:type="gramStart"/>
      <w:r>
        <w:t xml:space="preserve">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w:t>
      </w:r>
      <w:r>
        <w:lastRenderedPageBreak/>
        <w:t>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8D1044" w:rsidRDefault="008D1044" w:rsidP="008D1044">
      <w:pPr>
        <w:pStyle w:val="ConsPlusNormal"/>
        <w:spacing w:before="220"/>
        <w:ind w:firstLine="540"/>
        <w:jc w:val="both"/>
      </w:pPr>
      <w:r>
        <w:t xml:space="preserve">5.8.2. </w:t>
      </w:r>
      <w:proofErr w:type="gramStart"/>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roofErr w:type="gramEnd"/>
    </w:p>
    <w:p w:rsidR="008D1044" w:rsidRDefault="008D1044" w:rsidP="008D1044">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8D1044" w:rsidRDefault="008D1044" w:rsidP="008D1044">
      <w:pPr>
        <w:pStyle w:val="ConsPlusNormal"/>
        <w:spacing w:before="220"/>
        <w:ind w:firstLine="540"/>
        <w:jc w:val="both"/>
      </w:pPr>
      <w:r>
        <w:t xml:space="preserve">5.10. </w:t>
      </w:r>
      <w:proofErr w:type="gramStart"/>
      <w:r>
        <w:t xml:space="preserve">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w:t>
      </w:r>
      <w:proofErr w:type="spellStart"/>
      <w:r>
        <w:t>Пучкова</w:t>
      </w:r>
      <w:proofErr w:type="spellEnd"/>
      <w:r>
        <w:t xml:space="preserve"> Департамента здравоохранения</w:t>
      </w:r>
      <w:proofErr w:type="gramEnd"/>
      <w:r>
        <w:t xml:space="preserve"> </w:t>
      </w:r>
      <w:proofErr w:type="gramStart"/>
      <w:r>
        <w:t>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w:t>
      </w:r>
      <w:proofErr w:type="gramEnd"/>
      <w:r>
        <w:t xml:space="preserve"> </w:t>
      </w:r>
      <w:proofErr w:type="gramStart"/>
      <w:r>
        <w:t>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roofErr w:type="gramEnd"/>
    </w:p>
    <w:p w:rsidR="008D1044" w:rsidRDefault="008D1044" w:rsidP="008D1044">
      <w:pPr>
        <w:pStyle w:val="ConsPlusNormal"/>
        <w:jc w:val="both"/>
      </w:pPr>
    </w:p>
    <w:p w:rsidR="008D1044" w:rsidRDefault="008D1044" w:rsidP="008D1044">
      <w:pPr>
        <w:pStyle w:val="ConsPlusTitle"/>
        <w:jc w:val="center"/>
        <w:outlineLvl w:val="1"/>
      </w:pPr>
      <w:bookmarkStart w:id="9" w:name="P295"/>
      <w:bookmarkEnd w:id="9"/>
      <w:r>
        <w:t>6. Нормативы объема медицинской помощи</w:t>
      </w:r>
    </w:p>
    <w:p w:rsidR="008D1044" w:rsidRDefault="008D1044" w:rsidP="008D1044">
      <w:pPr>
        <w:pStyle w:val="ConsPlusNormal"/>
        <w:jc w:val="both"/>
      </w:pPr>
    </w:p>
    <w:p w:rsidR="008D1044" w:rsidRDefault="008D1044" w:rsidP="008D1044">
      <w:pPr>
        <w:pStyle w:val="ConsPlusNormal"/>
        <w:ind w:firstLine="540"/>
        <w:jc w:val="both"/>
      </w:pPr>
      <w:r>
        <w:t>6.1. При формировании Территориальной программы учтена численность жителей города Москвы 12575371 человека, в том числе лиц, застрахованных по обязательному медицинскому страхованию в городе Москве, в количестве 12277497 человек.</w:t>
      </w:r>
    </w:p>
    <w:p w:rsidR="008D1044" w:rsidRDefault="008D1044" w:rsidP="008D1044">
      <w:pPr>
        <w:pStyle w:val="ConsPlusNormal"/>
        <w:spacing w:before="220"/>
        <w:ind w:firstLine="540"/>
        <w:jc w:val="both"/>
      </w:pPr>
      <w:r>
        <w:t xml:space="preserve">6.2. </w:t>
      </w:r>
      <w:proofErr w:type="gramStart"/>
      <w:r>
        <w:t>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w:t>
      </w:r>
      <w:proofErr w:type="gramEnd"/>
      <w:r>
        <w:t xml:space="preserve">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w:t>
      </w:r>
      <w:r>
        <w:lastRenderedPageBreak/>
        <w:t>с учетом уровней оказания медицинской помощи в соответствии с трехуровневой системой организации медицинской помощи:</w:t>
      </w:r>
    </w:p>
    <w:p w:rsidR="008D1044" w:rsidRDefault="008D1044" w:rsidP="008D1044">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8D1044" w:rsidRDefault="008D1044" w:rsidP="008D1044">
      <w:pPr>
        <w:pStyle w:val="ConsPlusNormal"/>
        <w:spacing w:before="220"/>
        <w:ind w:firstLine="540"/>
        <w:jc w:val="both"/>
      </w:pPr>
      <w:r>
        <w:t xml:space="preserve">6.2.2. </w:t>
      </w:r>
      <w:proofErr w:type="gramStart"/>
      <w:r>
        <w:t>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w:t>
      </w:r>
      <w:proofErr w:type="gramEnd"/>
      <w:r>
        <w:t xml:space="preserve"> </w:t>
      </w:r>
      <w:proofErr w:type="gramStart"/>
      <w:r>
        <w:t>третьем</w:t>
      </w:r>
      <w:proofErr w:type="gramEnd"/>
      <w:r>
        <w:t xml:space="preserve"> уровне).</w:t>
      </w:r>
    </w:p>
    <w:p w:rsidR="008D1044" w:rsidRDefault="008D1044" w:rsidP="008D1044">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8D1044" w:rsidRDefault="008D1044" w:rsidP="008D1044">
      <w:pPr>
        <w:pStyle w:val="ConsPlusNormal"/>
        <w:spacing w:before="220"/>
        <w:ind w:firstLine="540"/>
        <w:jc w:val="both"/>
      </w:pPr>
      <w:bookmarkStart w:id="10" w:name="P302"/>
      <w:bookmarkEnd w:id="10"/>
      <w:r>
        <w:t>6.3. Объемы медицинской помощи в рамках Территориальной программы на 2019-2021 годы определяются исходя из следующих нормативов:</w:t>
      </w:r>
    </w:p>
    <w:p w:rsidR="008D1044" w:rsidRDefault="008D1044" w:rsidP="008D1044">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- 0,103857 вызова </w:t>
      </w:r>
      <w:hyperlink w:anchor="P305" w:history="1">
        <w:r>
          <w:rPr>
            <w:color w:val="0000FF"/>
          </w:rPr>
          <w:t>&lt;3&gt;</w:t>
        </w:r>
      </w:hyperlink>
      <w:r>
        <w:t xml:space="preserve"> на одного жителя города Москвы (в том числе 0,049857 вызова на одного незастрахованного по обязательному медицинскому страхованию), 0,223 вызова на одно застрахованное лицо.</w:t>
      </w:r>
    </w:p>
    <w:p w:rsidR="008D1044" w:rsidRDefault="008D1044" w:rsidP="008D1044">
      <w:pPr>
        <w:pStyle w:val="ConsPlusNormal"/>
        <w:spacing w:before="220"/>
        <w:ind w:firstLine="540"/>
        <w:jc w:val="both"/>
      </w:pPr>
      <w:r>
        <w:t>--------------------------------</w:t>
      </w:r>
    </w:p>
    <w:p w:rsidR="008D1044" w:rsidRDefault="008D1044" w:rsidP="008D1044">
      <w:pPr>
        <w:pStyle w:val="ConsPlusNormal"/>
        <w:spacing w:before="220"/>
        <w:ind w:firstLine="540"/>
        <w:jc w:val="both"/>
      </w:pPr>
      <w:bookmarkStart w:id="11" w:name="P305"/>
      <w:bookmarkEnd w:id="11"/>
      <w:r>
        <w:t>&lt;3</w:t>
      </w:r>
      <w:proofErr w:type="gramStart"/>
      <w:r>
        <w:t>&gt; В</w:t>
      </w:r>
      <w:proofErr w:type="gramEnd"/>
      <w:r>
        <w:t xml:space="preserve">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8D1044" w:rsidRDefault="008D1044" w:rsidP="008D1044">
      <w:pPr>
        <w:pStyle w:val="ConsPlusNormal"/>
        <w:jc w:val="both"/>
      </w:pPr>
    </w:p>
    <w:p w:rsidR="008D1044" w:rsidRDefault="008D1044" w:rsidP="008D1044">
      <w:pPr>
        <w:pStyle w:val="ConsPlusNormal"/>
        <w:ind w:firstLine="540"/>
        <w:jc w:val="both"/>
      </w:pPr>
      <w:r>
        <w:t xml:space="preserve">6.3.2. </w:t>
      </w: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- 0,511 посещения (первый уровень</w:t>
      </w:r>
      <w:proofErr w:type="gramEnd"/>
      <w:r>
        <w:t xml:space="preserve"> - </w:t>
      </w:r>
      <w:proofErr w:type="gramStart"/>
      <w:r>
        <w:t xml:space="preserve">0,038 посещения, второй уровень - 0,245 посещения, третий уровень - 0,228 посещения) на одного жителя города Москвы (включая посещения по оказанию паллиативной медицинской помощи в амбулаторных условиях, в том числе на дому), 2,37403 посещения на одно застрахованное лицо, в том числе в рамках базовой программы обязательного медицинского страхования 2,350 </w:t>
      </w:r>
      <w:r>
        <w:lastRenderedPageBreak/>
        <w:t>посещения (первый уровень - 1,911 посещения, второй уровень - 0,015 посещения, третий уровень - 0,424 посещения</w:t>
      </w:r>
      <w:proofErr w:type="gramEnd"/>
      <w:r>
        <w:t>) (включая проведение профилактических медицинских осмотров, в том числе проведение диспансеризации, 0,644 посещения на 2019 год, 0,655 посещения на 2020 год, 0,665 посещения на 2021 год) на одно застрахованное лицо и 0,02403 посещения (третий уровень) на одно застрахованное лицо в дополнение к базовой программе обязательного медицинского страхования.</w:t>
      </w:r>
    </w:p>
    <w:p w:rsidR="008D1044" w:rsidRDefault="008D1044" w:rsidP="008D1044">
      <w:pPr>
        <w:pStyle w:val="ConsPlusNormal"/>
        <w:spacing w:before="220"/>
        <w:ind w:firstLine="540"/>
        <w:jc w:val="both"/>
      </w:pPr>
      <w:r>
        <w:t xml:space="preserve">6.3.3. </w:t>
      </w:r>
      <w:proofErr w:type="gramStart"/>
      <w:r>
        <w:t>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- 0,0121 обращения, второй уровень - 0,0502 обращения, третий уровень - 0,0385 обращения) на одного жителя города Москвы, 2,178 обращения (первый уровень</w:t>
      </w:r>
      <w:proofErr w:type="gramEnd"/>
      <w:r>
        <w:t xml:space="preserve"> - </w:t>
      </w:r>
      <w:proofErr w:type="gramStart"/>
      <w:r>
        <w:t>1,826 обращения, второй уровень - 0,031 обращения, третий уровень - 0,321 обращения) на одно застрахованное лицо.</w:t>
      </w:r>
      <w:proofErr w:type="gramEnd"/>
    </w:p>
    <w:p w:rsidR="008D1044" w:rsidRDefault="008D1044" w:rsidP="008D1044">
      <w:pPr>
        <w:pStyle w:val="ConsPlusNormal"/>
        <w:spacing w:before="220"/>
        <w:ind w:firstLine="540"/>
        <w:jc w:val="both"/>
      </w:pPr>
      <w:r>
        <w:t>6.3.4. Для медицинской помощи в амбулаторных условиях, оказываемой в неотложной форме, - 0,009 посещения (первый уровень) на одного жителя города Москвы (0,009 посещения (первый уровень) на одного незастрахованного по обязательному медицинскому страхованию), 0,280 посещения (первый уровень - 0,241 посещения, второй уровень - 0,004 посещения, третий уровень - 0,035 посещения) на одно застрахованное лицо.</w:t>
      </w:r>
    </w:p>
    <w:p w:rsidR="008D1044" w:rsidRDefault="008D1044" w:rsidP="008D1044">
      <w:pPr>
        <w:pStyle w:val="ConsPlusNormal"/>
        <w:spacing w:before="220"/>
        <w:ind w:firstLine="540"/>
        <w:jc w:val="both"/>
      </w:pPr>
      <w:r>
        <w:t xml:space="preserve">6.3.5. </w:t>
      </w:r>
      <w:proofErr w:type="gramStart"/>
      <w:r>
        <w:t>Для медицинской помощи в условиях дневных стационаров - 0,004 случая лечения (второй уровень - 0,0037 посещения, третий уровень - 0,0003 посещения) на одного жителя города Москвы, 0,031367 случая лечения на одно застрахованное лицо, в том числе в рамках базовой программы обязательного медицинского страхования - 0,031 случая лечения (первый уровень - 0,012 случая лечения, второй уровень - 0,005 случая лечения, третий уровень - 0,014 случая лечения) (в том</w:t>
      </w:r>
      <w:proofErr w:type="gramEnd"/>
      <w:r>
        <w:t xml:space="preserve"> </w:t>
      </w:r>
      <w:proofErr w:type="gramStart"/>
      <w:r>
        <w:t>числе</w:t>
      </w:r>
      <w:proofErr w:type="gramEnd"/>
      <w:r>
        <w:t xml:space="preserve"> для медицинской помощи по профилю "Онкология" 0,00631 случая лечения на 2019 год, 0,00650 случая лечения на 2020 год, 0,00668 случая лечения на 2021 год) на одно застрахованное лицо.</w:t>
      </w:r>
    </w:p>
    <w:p w:rsidR="008D1044" w:rsidRDefault="008D1044" w:rsidP="008D1044">
      <w:pPr>
        <w:pStyle w:val="ConsPlusNormal"/>
        <w:spacing w:before="220"/>
        <w:ind w:firstLine="540"/>
        <w:jc w:val="both"/>
      </w:pPr>
      <w:r>
        <w:t xml:space="preserve">6.3.6. </w:t>
      </w:r>
      <w:proofErr w:type="gramStart"/>
      <w:r>
        <w:t>Для специализированной медицинской помощи в стационарных условиях - 0,01599 случая госпитализации (второй уровень - 0,00799 случая госпитализации, третий уровень - 0,00800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0,163833 случая госпитализации на одно застрахованное лицо, в том числе в рамках базовой программы обязательного медицинского страхования - 0,1634 случая госпитализации (первый уровень</w:t>
      </w:r>
      <w:proofErr w:type="gramEnd"/>
      <w:r>
        <w:t xml:space="preserve"> - </w:t>
      </w:r>
      <w:proofErr w:type="gramStart"/>
      <w:r>
        <w:t>0,0003 случая госпитализации, второй уровень - 0,0069 случая госпитализации, третий уровень - 0,1562 случая госпитализации) на одно застрахованное лицо (в том числе для медицинской помощи по профилю "Онкология" 0,0091 случая госпитализации на 2019 год, 0,01023 случая госпитализации на 2020 год, 0,01076 случая госпитализации на 2021 год на одно застрахованное лицо, для медицинской реабилитации в специализированных медицинских организациях, оказывающих медицинскую помощь по профилю</w:t>
      </w:r>
      <w:proofErr w:type="gramEnd"/>
      <w:r>
        <w:t xml:space="preserve"> "</w:t>
      </w:r>
      <w:proofErr w:type="gramStart"/>
      <w:r>
        <w:t>Медицинская реабилитация", и реабилитационных отделениях медицинских организаций 0,002 случая госпитализации на 2019 год, 0,003 случая госпитализации на 2020 и 2021 годы на одно застрахованное лицо, в том числе - 0,0005 случая госпитализации на 2019 год, 0,0008 случая госпитализации на 2020 и 2021 годы на одно застрахованное лицо для медицинской реабилитации детей в возрасте 0-17 лет с учетом реальной потребности).</w:t>
      </w:r>
      <w:proofErr w:type="gramEnd"/>
    </w:p>
    <w:p w:rsidR="008D1044" w:rsidRDefault="008D1044" w:rsidP="008D1044">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8D1044" w:rsidRDefault="008D1044" w:rsidP="008D1044">
      <w:pPr>
        <w:pStyle w:val="ConsPlusNormal"/>
        <w:spacing w:before="220"/>
        <w:ind w:firstLine="540"/>
        <w:jc w:val="both"/>
      </w:pPr>
      <w:r>
        <w:t xml:space="preserve">6.3.8. </w:t>
      </w:r>
      <w:proofErr w:type="gramStart"/>
      <w:r>
        <w:t xml:space="preserve">Для высокотехнологичной медицинской помощи в стационарных условиях - 0,00183 случая госпитализации на одного жителя города Москвы, 0,00814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- 0,000367 случая </w:t>
      </w:r>
      <w:r>
        <w:lastRenderedPageBreak/>
        <w:t>госпитализации на одно застрахованное лицо при оказании медицинской помощи в условиях дневных стационаров, - 0,000433 случая госпитализации на одно застрахованное лицо</w:t>
      </w:r>
      <w:proofErr w:type="gramEnd"/>
      <w:r>
        <w:t xml:space="preserve"> при оказании медицинской помощи в стационарных условиях.</w:t>
      </w:r>
    </w:p>
    <w:p w:rsidR="008D1044" w:rsidRDefault="008D1044" w:rsidP="008D1044">
      <w:pPr>
        <w:pStyle w:val="ConsPlusNormal"/>
        <w:spacing w:before="220"/>
        <w:ind w:firstLine="540"/>
        <w:jc w:val="both"/>
      </w:pPr>
      <w:r>
        <w:t>6.3.9. Для экстракорпорального оплодотворения - 0,000281 случая на 2019 год, 0,000289 случая на 2020 год, 0,000297 случая на 2021 год на одно застрахованное лицо.</w:t>
      </w:r>
    </w:p>
    <w:p w:rsidR="008D1044" w:rsidRDefault="008D1044" w:rsidP="008D1044">
      <w:pPr>
        <w:pStyle w:val="ConsPlusNormal"/>
        <w:spacing w:before="220"/>
        <w:ind w:firstLine="540"/>
        <w:jc w:val="both"/>
      </w:pPr>
      <w:r>
        <w:t xml:space="preserve">6.4. </w:t>
      </w:r>
      <w:proofErr w:type="gramStart"/>
      <w:r>
        <w:t>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roofErr w:type="gramEnd"/>
    </w:p>
    <w:p w:rsidR="008D1044" w:rsidRDefault="008D1044" w:rsidP="008D1044">
      <w:pPr>
        <w:pStyle w:val="ConsPlusNormal"/>
        <w:spacing w:before="220"/>
        <w:ind w:firstLine="540"/>
        <w:jc w:val="both"/>
      </w:pPr>
      <w:r>
        <w:t xml:space="preserve">6.5. </w:t>
      </w:r>
      <w:proofErr w:type="gramStart"/>
      <w:r>
        <w:t xml:space="preserve">Утвержденные </w:t>
      </w:r>
      <w:hyperlink w:anchor="P302"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18" w:history="1">
        <w:r>
          <w:rPr>
            <w:color w:val="0000FF"/>
          </w:rPr>
          <w:t>разделом 7</w:t>
        </w:r>
      </w:hyperlink>
      <w:r>
        <w:t xml:space="preserve"> Территориальной программой размеров </w:t>
      </w:r>
      <w:proofErr w:type="spellStart"/>
      <w:r>
        <w:t>подушевых</w:t>
      </w:r>
      <w:proofErr w:type="spellEnd"/>
      <w:r>
        <w:t xml:space="preserve"> нормативов финансового обеспечения получения медицинской помощи, предусмотренной Территориальной программой.</w:t>
      </w:r>
      <w:proofErr w:type="gramEnd"/>
    </w:p>
    <w:p w:rsidR="008D1044" w:rsidRDefault="008D1044" w:rsidP="008D1044">
      <w:pPr>
        <w:pStyle w:val="ConsPlusNormal"/>
        <w:jc w:val="both"/>
      </w:pPr>
    </w:p>
    <w:p w:rsidR="008D1044" w:rsidRDefault="008D1044" w:rsidP="008D1044">
      <w:pPr>
        <w:pStyle w:val="ConsPlusTitle"/>
        <w:jc w:val="center"/>
        <w:outlineLvl w:val="1"/>
      </w:pPr>
      <w:bookmarkStart w:id="12" w:name="P318"/>
      <w:bookmarkEnd w:id="12"/>
      <w:r>
        <w:t xml:space="preserve">7. Нормативы финансовых затрат на единицу объема </w:t>
      </w:r>
      <w:proofErr w:type="gramStart"/>
      <w:r>
        <w:t>медицинской</w:t>
      </w:r>
      <w:proofErr w:type="gramEnd"/>
    </w:p>
    <w:p w:rsidR="008D1044" w:rsidRDefault="008D1044" w:rsidP="008D1044">
      <w:pPr>
        <w:pStyle w:val="ConsPlusTitle"/>
        <w:jc w:val="center"/>
      </w:pPr>
      <w:r>
        <w:t xml:space="preserve">помощи, </w:t>
      </w:r>
      <w:proofErr w:type="spellStart"/>
      <w:r>
        <w:t>подушевые</w:t>
      </w:r>
      <w:proofErr w:type="spellEnd"/>
      <w:r>
        <w:t xml:space="preserve"> нормативы финансирования</w:t>
      </w:r>
    </w:p>
    <w:p w:rsidR="008D1044" w:rsidRDefault="008D1044" w:rsidP="008D1044">
      <w:pPr>
        <w:pStyle w:val="ConsPlusNormal"/>
        <w:jc w:val="both"/>
      </w:pPr>
    </w:p>
    <w:p w:rsidR="008D1044" w:rsidRDefault="008D1044" w:rsidP="008D1044">
      <w:pPr>
        <w:pStyle w:val="ConsPlusNormal"/>
        <w:ind w:firstLine="540"/>
        <w:jc w:val="both"/>
      </w:pPr>
      <w:r>
        <w:t>7.1. Нормативы финансовых затрат на единицу объема медицинской помощи на 2019 год составляют:</w:t>
      </w:r>
    </w:p>
    <w:p w:rsidR="008D1044" w:rsidRDefault="008D1044" w:rsidP="008D1044">
      <w:pPr>
        <w:pStyle w:val="ConsPlusNormal"/>
        <w:spacing w:before="220"/>
        <w:ind w:firstLine="540"/>
        <w:jc w:val="both"/>
      </w:pPr>
      <w:r>
        <w:t xml:space="preserve">7.1.1. </w:t>
      </w:r>
      <w:proofErr w:type="gramStart"/>
      <w:r>
        <w:t xml:space="preserve">На один вызов скорой медицинской помощи за счет средств бюджета города Москвы 4459,50 рубля </w:t>
      </w:r>
      <w:hyperlink w:anchor="P339" w:history="1">
        <w:r>
          <w:rPr>
            <w:color w:val="0000FF"/>
          </w:rPr>
          <w:t>&lt;4&gt;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- 6227,72 рубля.</w:t>
      </w:r>
      <w:proofErr w:type="gramEnd"/>
    </w:p>
    <w:p w:rsidR="008D1044" w:rsidRDefault="008D1044" w:rsidP="008D1044">
      <w:pPr>
        <w:pStyle w:val="ConsPlusNormal"/>
        <w:spacing w:before="220"/>
        <w:ind w:firstLine="540"/>
        <w:jc w:val="both"/>
      </w:pPr>
      <w:r>
        <w:t xml:space="preserve">7.1.2. </w:t>
      </w:r>
      <w:proofErr w:type="gramStart"/>
      <w: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- 1681,56 рубля, за счет средств обязательного медицинского страхования - 825,42 рубля (в рамках базовой программы обязательного медицинского страхования - 824,46 рубля</w:t>
      </w:r>
      <w:proofErr w:type="gramEnd"/>
      <w:r>
        <w:t>, в дополнение к базовой программе обязательного медицинского страхования - 919,20 рубля),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- 2076,44 рубля.</w:t>
      </w:r>
    </w:p>
    <w:p w:rsidR="008D1044" w:rsidRDefault="008D1044" w:rsidP="008D1044">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- 2985,22 рубля, за счет средств обязательного медицинского страхования - 2688,85 рубля.</w:t>
      </w:r>
    </w:p>
    <w:p w:rsidR="008D1044" w:rsidRDefault="008D1044" w:rsidP="008D1044">
      <w:pPr>
        <w:pStyle w:val="ConsPlusNormal"/>
        <w:spacing w:before="220"/>
        <w:ind w:firstLine="540"/>
        <w:jc w:val="both"/>
      </w:pPr>
      <w:r>
        <w:t xml:space="preserve">7.1.4. </w:t>
      </w:r>
      <w:proofErr w:type="gramStart"/>
      <w:r>
        <w:t>На одно посещение при оказании медицинской помощи в неотложной форме в амбулаторных условиях за счет средств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- 1349,37 рубля.</w:t>
      </w:r>
      <w:proofErr w:type="gramEnd"/>
    </w:p>
    <w:p w:rsidR="008D1044" w:rsidRDefault="008D1044" w:rsidP="008D1044">
      <w:pPr>
        <w:pStyle w:val="ConsPlusNormal"/>
        <w:spacing w:before="220"/>
        <w:ind w:firstLine="540"/>
        <w:jc w:val="both"/>
      </w:pPr>
      <w:r>
        <w:t xml:space="preserve">7.1.5. </w:t>
      </w:r>
      <w:proofErr w:type="gramStart"/>
      <w:r>
        <w:t xml:space="preserve">На один случай лечения в условиях дневных стационаров за счет средств бюджета города Москвы - 49091,91 рубля, за счет средств обязательного медицинского страхования - 34752,77 рубля, в том числе в рамках базовой программы обязательного медицинского страхования - 31981,73 рубля, по профилю "Онкология" (включая обеспечение лекарственными препаратами онкологических больных по медицинским показаниям на основе стандартов </w:t>
      </w:r>
      <w:r>
        <w:lastRenderedPageBreak/>
        <w:t xml:space="preserve">медицинской помощи, а также перевязочными средствами </w:t>
      </w:r>
      <w:proofErr w:type="spellStart"/>
      <w:r>
        <w:t>инкурабельных</w:t>
      </w:r>
      <w:proofErr w:type="spellEnd"/>
      <w:r>
        <w:t xml:space="preserve"> онкологических больных</w:t>
      </w:r>
      <w:proofErr w:type="gramEnd"/>
      <w:r>
        <w:t>) за счет средств обязательного медицинского страхования - 117173,76 рубля.</w:t>
      </w:r>
    </w:p>
    <w:p w:rsidR="008D1044" w:rsidRDefault="008D1044" w:rsidP="008D1044">
      <w:pPr>
        <w:pStyle w:val="ConsPlusNormal"/>
        <w:spacing w:before="220"/>
        <w:ind w:firstLine="540"/>
        <w:jc w:val="both"/>
      </w:pPr>
      <w:r>
        <w:t xml:space="preserve">7.1.6. </w:t>
      </w:r>
      <w:proofErr w:type="gramStart"/>
      <w:r>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- 161452,00 рубля </w:t>
      </w:r>
      <w:hyperlink w:anchor="P339" w:history="1">
        <w:r>
          <w:rPr>
            <w:color w:val="0000FF"/>
          </w:rPr>
          <w:t>&lt;4&gt;</w:t>
        </w:r>
      </w:hyperlink>
      <w:r>
        <w:t xml:space="preserve"> (незастрахованному по обязательному медицинскому страхованию - 42741,72 рубля), за счет средств обязательного медицинского страхования - 63841,41 рубля, в том числе в рамках базовой программы обязательного медицинского страхования - 63297,31 рубля, по профилю "Онкология" за счет средств обязательного медицинского</w:t>
      </w:r>
      <w:proofErr w:type="gramEnd"/>
      <w:r>
        <w:t xml:space="preserve"> страхования - 127336,11 рубля.</w:t>
      </w:r>
    </w:p>
    <w:p w:rsidR="008D1044" w:rsidRDefault="008D1044" w:rsidP="008D1044">
      <w:pPr>
        <w:pStyle w:val="ConsPlusNormal"/>
        <w:spacing w:before="220"/>
        <w:ind w:firstLine="540"/>
        <w:jc w:val="both"/>
      </w:pPr>
      <w:r>
        <w:t>7.1.7.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8D1044" w:rsidRDefault="008D1044" w:rsidP="008D1044">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w:t>
      </w:r>
    </w:p>
    <w:p w:rsidR="008D1044" w:rsidRDefault="008D1044" w:rsidP="008D1044">
      <w:pPr>
        <w:pStyle w:val="ConsPlusNormal"/>
        <w:spacing w:before="220"/>
        <w:ind w:firstLine="540"/>
        <w:jc w:val="both"/>
      </w:pPr>
      <w:r>
        <w:t>7.1.9. На один случай экстракорпорального оплодотворения за счет средств обязательного медицинского страхования - 113907,50 рубля.</w:t>
      </w:r>
    </w:p>
    <w:p w:rsidR="008D1044" w:rsidRDefault="008D1044" w:rsidP="008D1044">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2020 и 2021 годов, составляют:</w:t>
      </w:r>
    </w:p>
    <w:p w:rsidR="008D1044" w:rsidRDefault="008D1044" w:rsidP="008D1044">
      <w:pPr>
        <w:pStyle w:val="ConsPlusNormal"/>
        <w:spacing w:before="220"/>
        <w:ind w:firstLine="540"/>
        <w:jc w:val="both"/>
      </w:pPr>
      <w:r>
        <w:t xml:space="preserve">7.2.1. </w:t>
      </w:r>
      <w:proofErr w:type="gramStart"/>
      <w:r>
        <w:t xml:space="preserve">На один вызов скорой медицинской помощи за счет средств бюджета города Москвы - 4459,50 рубля </w:t>
      </w:r>
      <w:hyperlink w:anchor="P339" w:history="1">
        <w:r>
          <w:rPr>
            <w:color w:val="0000FF"/>
          </w:rPr>
          <w:t>&lt;4&gt;</w:t>
        </w:r>
      </w:hyperlink>
      <w:r>
        <w:t xml:space="preserve"> на 2020 и 2021 годы (незастрахованному по обязательному медицинскому страхованию на 2020 и 2021 годы - 5373,08 рубля), за счет средств обязательного медицинского страхования - 6227,72 рубля.</w:t>
      </w:r>
      <w:proofErr w:type="gramEnd"/>
    </w:p>
    <w:p w:rsidR="008D1044" w:rsidRDefault="008D1044" w:rsidP="008D1044">
      <w:pPr>
        <w:pStyle w:val="ConsPlusNormal"/>
        <w:spacing w:before="220"/>
        <w:ind w:firstLine="540"/>
        <w:jc w:val="both"/>
      </w:pPr>
      <w:r>
        <w:t xml:space="preserve">7.2.2. </w:t>
      </w:r>
      <w:proofErr w:type="gramStart"/>
      <w: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- 1680,14 рубля на 2020 и 2021 годы, за счет средств обязательного медицинского страхования - 875,61 рубля на 2020 год, 924,98</w:t>
      </w:r>
      <w:proofErr w:type="gramEnd"/>
      <w:r>
        <w:t xml:space="preserve"> </w:t>
      </w:r>
      <w:proofErr w:type="gramStart"/>
      <w:r>
        <w:t>рубля на 2021 год (в рамках базовой программы обязательного медицинского страхования - 875,16 рубля на 2020 год, 925,04 рубля на 2021 год, в дополнение к базовой программе обязательного медицинского страхования - 919,20 рубля на 2020 и 2021 годы),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- 2161,82 рубля на 2020 год, 2252,83 рубля на</w:t>
      </w:r>
      <w:proofErr w:type="gramEnd"/>
      <w:r>
        <w:t xml:space="preserve"> 2021 год.</w:t>
      </w:r>
    </w:p>
    <w:p w:rsidR="008D1044" w:rsidRDefault="008D1044" w:rsidP="008D1044">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- 2982,70 рубля на 2020 и 2021 годы, за счет средств обязательного медицинского страхования - 2853,59 рубля на 2020 год, 3016,79 рубля на 2021 год.</w:t>
      </w:r>
    </w:p>
    <w:p w:rsidR="008D1044" w:rsidRDefault="008D1044" w:rsidP="008D1044">
      <w:pPr>
        <w:pStyle w:val="ConsPlusNormal"/>
        <w:spacing w:before="220"/>
        <w:ind w:firstLine="540"/>
        <w:jc w:val="both"/>
      </w:pPr>
      <w:r>
        <w:t xml:space="preserve">7.2.4. </w:t>
      </w:r>
      <w:proofErr w:type="gramStart"/>
      <w:r>
        <w:t>На одно посещение при оказании медицинской помощи в неотложной форме в амбулаторных условиях на 2020 и 2021 годы за счет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- 1432,36 рубля на 2020 год, 1514,00 рубля на 2021 год.</w:t>
      </w:r>
      <w:proofErr w:type="gramEnd"/>
    </w:p>
    <w:p w:rsidR="008D1044" w:rsidRDefault="008D1044" w:rsidP="008D1044">
      <w:pPr>
        <w:pStyle w:val="ConsPlusNormal"/>
        <w:spacing w:before="220"/>
        <w:ind w:firstLine="540"/>
        <w:jc w:val="both"/>
      </w:pPr>
      <w:r>
        <w:t xml:space="preserve">7.2.5. </w:t>
      </w:r>
      <w:proofErr w:type="gramStart"/>
      <w:r>
        <w:t xml:space="preserve">На один случай лечения в условиях дневных стационаров за счет средств бюджета </w:t>
      </w:r>
      <w:r>
        <w:lastRenderedPageBreak/>
        <w:t>города Москвы - 49091,91 рубля на 2020 и 2021 годы, за счет средств обязательного медицинского страхования - 36142,12 рубля на 2020 год, 37835,62 рубля на 2021 год, в том числе в рамках базовой программы обязательного медицинского страхования - 33387, 41 рубля на 2020 год, 35101,03 рубля на 2021 год, по профилю</w:t>
      </w:r>
      <w:proofErr w:type="gramEnd"/>
      <w:r>
        <w:t xml:space="preserve">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w:t>
      </w:r>
      <w:proofErr w:type="spellStart"/>
      <w:r>
        <w:t>инкурабельных</w:t>
      </w:r>
      <w:proofErr w:type="spellEnd"/>
      <w:r>
        <w:t xml:space="preserve"> онкологических больных) за счет средств обязательного медицинского страхования - 124161,36 рубля на 2020 год, 129206,10 рубля на 2021 год.</w:t>
      </w:r>
    </w:p>
    <w:p w:rsidR="008D1044" w:rsidRDefault="008D1044" w:rsidP="008D1044">
      <w:pPr>
        <w:pStyle w:val="ConsPlusNormal"/>
        <w:spacing w:before="220"/>
        <w:ind w:firstLine="540"/>
        <w:jc w:val="both"/>
      </w:pPr>
      <w:r>
        <w:t xml:space="preserve">7.2.6. </w:t>
      </w:r>
      <w:proofErr w:type="gramStart"/>
      <w:r>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- 158843,23 рубля </w:t>
      </w:r>
      <w:hyperlink w:anchor="P339" w:history="1">
        <w:r>
          <w:rPr>
            <w:color w:val="0000FF"/>
          </w:rPr>
          <w:t>&lt;4&gt;</w:t>
        </w:r>
      </w:hyperlink>
      <w:r>
        <w:t xml:space="preserve"> на 2020 и 2021 годы (незастрахованному по обязательному медицинскому страхованию - 42741,72 рубля на 2020 и 2021 годы), за счет средств обязательного медицинского страхования - 69510,72 рубля на 2020 год, 74529,92 рубля на 2021 год, в том</w:t>
      </w:r>
      <w:proofErr w:type="gramEnd"/>
      <w:r>
        <w:t xml:space="preserve"> </w:t>
      </w:r>
      <w:proofErr w:type="gramStart"/>
      <w:r>
        <w:t>числе</w:t>
      </w:r>
      <w:proofErr w:type="gramEnd"/>
      <w:r>
        <w:t xml:space="preserve"> в рамках базовой программы обязательного медицинского страхования - 68981,61 рубля на 2020 год, 74014,16 рубля на 2021 год, по профилю "Онкология" за счет средств обязательного медицинского страхования - 164686,77 рубля на 2020 год, 182419,39 рубля на 2021 год.</w:t>
      </w:r>
    </w:p>
    <w:p w:rsidR="008D1044" w:rsidRDefault="008D1044" w:rsidP="008D1044">
      <w:pPr>
        <w:pStyle w:val="ConsPlusNormal"/>
        <w:spacing w:before="220"/>
        <w:ind w:firstLine="540"/>
        <w:jc w:val="both"/>
      </w:pPr>
      <w:r>
        <w:t>--------------------------------</w:t>
      </w:r>
    </w:p>
    <w:p w:rsidR="008D1044" w:rsidRDefault="008D1044" w:rsidP="008D1044">
      <w:pPr>
        <w:pStyle w:val="ConsPlusNormal"/>
        <w:spacing w:before="220"/>
        <w:ind w:firstLine="540"/>
        <w:jc w:val="both"/>
      </w:pPr>
      <w:bookmarkStart w:id="13" w:name="P339"/>
      <w:bookmarkEnd w:id="13"/>
      <w:r>
        <w:t>&lt;4</w:t>
      </w:r>
      <w:proofErr w:type="gramStart"/>
      <w:r>
        <w:t>&gt; В</w:t>
      </w:r>
      <w:proofErr w:type="gramEnd"/>
      <w:r>
        <w:t xml:space="preserve">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w:t>
      </w:r>
      <w:proofErr w:type="gramStart"/>
      <w:r>
        <w:t>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w:t>
      </w:r>
      <w:proofErr w:type="gramEnd"/>
      <w:r>
        <w:t xml:space="preserve"> - 192204,50 рубля на 2019 год, 188919,92 рубля на 2020 год, 188919,92 рубля на 2021 год.</w:t>
      </w:r>
    </w:p>
    <w:p w:rsidR="008D1044" w:rsidRDefault="008D1044" w:rsidP="008D1044">
      <w:pPr>
        <w:pStyle w:val="ConsPlusNormal"/>
        <w:jc w:val="both"/>
      </w:pPr>
    </w:p>
    <w:p w:rsidR="008D1044" w:rsidRDefault="008D1044" w:rsidP="008D1044">
      <w:pPr>
        <w:pStyle w:val="ConsPlusNormal"/>
        <w:ind w:firstLine="540"/>
        <w:jc w:val="both"/>
      </w:pPr>
      <w:r>
        <w:t>7.2.7.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- 57980,65 рубля на 2020 год, 58668,55 рубля на 2021 год.</w:t>
      </w:r>
    </w:p>
    <w:p w:rsidR="008D1044" w:rsidRDefault="008D1044" w:rsidP="008D1044">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 на 2020 и 2021 годы.</w:t>
      </w:r>
    </w:p>
    <w:p w:rsidR="008D1044" w:rsidRDefault="008D1044" w:rsidP="008D1044">
      <w:pPr>
        <w:pStyle w:val="ConsPlusNormal"/>
        <w:spacing w:before="220"/>
        <w:ind w:firstLine="540"/>
        <w:jc w:val="both"/>
      </w:pPr>
      <w:r>
        <w:t>7.2.9. На один случай экстракорпорального оплодотворения за счет средств обязательного медицинского страхования - 118691,60 рубля на 2020 год, 124219,70 рубля на 2021 год.</w:t>
      </w:r>
    </w:p>
    <w:p w:rsidR="008D1044" w:rsidRDefault="008D1044" w:rsidP="008D1044">
      <w:pPr>
        <w:pStyle w:val="ConsPlusNormal"/>
        <w:spacing w:before="220"/>
        <w:ind w:firstLine="540"/>
        <w:jc w:val="both"/>
      </w:pPr>
      <w:r>
        <w:t xml:space="preserve">7.3. </w:t>
      </w:r>
      <w:proofErr w:type="spellStart"/>
      <w:proofErr w:type="gramStart"/>
      <w:r>
        <w:t>Подушевые</w:t>
      </w:r>
      <w:proofErr w:type="spellEnd"/>
      <w:r>
        <w:t xml:space="preserve">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95"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w:t>
      </w:r>
      <w:proofErr w:type="gramEnd"/>
      <w:r>
        <w:t xml:space="preserve"> медицинского страхования. При этом </w:t>
      </w:r>
      <w:proofErr w:type="spellStart"/>
      <w:r>
        <w:t>подушевые</w:t>
      </w:r>
      <w:proofErr w:type="spellEnd"/>
      <w:r>
        <w:t xml:space="preserve">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8D1044" w:rsidRDefault="008D1044" w:rsidP="008D1044">
      <w:pPr>
        <w:pStyle w:val="ConsPlusNormal"/>
        <w:spacing w:before="220"/>
        <w:ind w:firstLine="540"/>
        <w:jc w:val="both"/>
      </w:pPr>
      <w:proofErr w:type="spellStart"/>
      <w:r>
        <w:t>Подушевые</w:t>
      </w:r>
      <w:proofErr w:type="spellEnd"/>
      <w:r>
        <w:t xml:space="preserve"> нормативы финансового обеспечения получения медицинской помощи, </w:t>
      </w:r>
      <w:r>
        <w:lastRenderedPageBreak/>
        <w:t>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8D1044" w:rsidRDefault="008D1044" w:rsidP="008D1044">
      <w:pPr>
        <w:pStyle w:val="ConsPlusNormal"/>
        <w:spacing w:before="220"/>
        <w:ind w:firstLine="540"/>
        <w:jc w:val="both"/>
      </w:pPr>
      <w:r>
        <w:t xml:space="preserve">7.4. </w:t>
      </w:r>
      <w:proofErr w:type="spellStart"/>
      <w:proofErr w:type="gramStart"/>
      <w:r>
        <w:t>Подушевые</w:t>
      </w:r>
      <w:proofErr w:type="spellEnd"/>
      <w:r>
        <w:t xml:space="preserve">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w:t>
      </w:r>
      <w:proofErr w:type="gramEnd"/>
      <w:r>
        <w:t xml:space="preserve"> </w:t>
      </w:r>
      <w:proofErr w:type="gramStart"/>
      <w:r>
        <w:t>Москвы на соответствующий финансовый год и плановый период, составляют в 2019 году - 31993,32 рубля, в 2020 году - 33443,80 рубля, в 2021 году - 34827,39 рубля, из них за счет средств обязательного медицинского страхования на финансовое обеспечение Территориальной программы ОМС в 2019 году - 21324,61 рубля, в 2020 году - 22811,78 рубля, в 2021 году - 24195,37 рубля, за счет средств бюджета города Москвы в</w:t>
      </w:r>
      <w:proofErr w:type="gramEnd"/>
      <w:r>
        <w:t xml:space="preserve"> 2019 году - 10668,71 рубля, в 2020 году - 10632,02 рубля, в 2021 году - 10632,02 рубля.</w:t>
      </w:r>
    </w:p>
    <w:p w:rsidR="00805B47" w:rsidRDefault="00C63180">
      <w:bookmarkStart w:id="14" w:name="_GoBack"/>
      <w:bookmarkEnd w:id="14"/>
    </w:p>
    <w:sectPr w:rsidR="00805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03"/>
    <w:rsid w:val="00382403"/>
    <w:rsid w:val="00791D86"/>
    <w:rsid w:val="008D1044"/>
    <w:rsid w:val="00C63180"/>
    <w:rsid w:val="00F41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104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10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56BEB431138CA5A816655D50B04D25FFB5F2755A7C51EB62E2D65FB3219C4354560D8E23BC56C4C7248E5E0B19C016E661373027D385DA9q9R6G" TargetMode="External"/><Relationship Id="rId13" Type="http://schemas.openxmlformats.org/officeDocument/2006/relationships/hyperlink" Target="consultantplus://offline/ref=23456BEB431138CA5A816655D50B04D25FFB5F2755A7C51EB62E2D65FB3219C4354560D8E23BC56C4C7C48E5E0B19C016E661373027D385DA9q9R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3456BEB431138CA5A816758C367518151FB51205AA1CD43BC267469F935169B304271D8E339DB6C4B6A41B1B0qFRCG" TargetMode="External"/><Relationship Id="rId12" Type="http://schemas.openxmlformats.org/officeDocument/2006/relationships/hyperlink" Target="consultantplus://offline/ref=23456BEB431138CA5A816758C367518151F853205BA0CD43BC267469F935169B224229D4E33BC2694E7F17E0F5A0C40C6C7A0D741B613A5CqAR1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456BEB431138CA5A816655D50B04D25FFB5F2755A7C51EB62E2D65FB3219C4354560D8E23BC56C4D7448E5E0B19C016E661373027D385DA9q9R6G" TargetMode="External"/><Relationship Id="rId1" Type="http://schemas.openxmlformats.org/officeDocument/2006/relationships/styles" Target="styles.xml"/><Relationship Id="rId6" Type="http://schemas.openxmlformats.org/officeDocument/2006/relationships/hyperlink" Target="consultantplus://offline/ref=23456BEB431138CA5A816758C367518151F853205BA0CD43BC267469F935169B224229D4E33BCD6F4D7F17E0F5A0C40C6C7A0D741B613A5CqAR1G" TargetMode="External"/><Relationship Id="rId11" Type="http://schemas.openxmlformats.org/officeDocument/2006/relationships/hyperlink" Target="consultantplus://offline/ref=23456BEB431138CA5A816758C367518151FB51205AA1CD43BC267469F935169B304271D8E339DB6C4B6A41B1B0qFRCG" TargetMode="External"/><Relationship Id="rId5" Type="http://schemas.openxmlformats.org/officeDocument/2006/relationships/hyperlink" Target="consultantplus://offline/ref=23456BEB431138CA5A816655D50B04D25FFB5F2755A7C51EB62E2D65FB3219C4354560D8E23BC56C4C7148E5E0B19C016E661373027D385DA9q9R6G" TargetMode="External"/><Relationship Id="rId15" Type="http://schemas.openxmlformats.org/officeDocument/2006/relationships/hyperlink" Target="consultantplus://offline/ref=23456BEB431138CA5A816758C367518151F857235AA4CD43BC267469F935169B224229D4E33BC46E447F17E0F5A0C40C6C7A0D741B613A5CqAR1G" TargetMode="External"/><Relationship Id="rId10" Type="http://schemas.openxmlformats.org/officeDocument/2006/relationships/hyperlink" Target="consultantplus://offline/ref=23456BEB431138CA5A816655D50B04D25FFB5F2755A7C51EB62E2D65FB3219C4354560D8E23BC56C4C7248E5E0B19C016E661373027D385DA9q9R6G" TargetMode="External"/><Relationship Id="rId4" Type="http://schemas.openxmlformats.org/officeDocument/2006/relationships/webSettings" Target="webSettings.xml"/><Relationship Id="rId9" Type="http://schemas.openxmlformats.org/officeDocument/2006/relationships/hyperlink" Target="consultantplus://offline/ref=23456BEB431138CA5A816758C367518151FA5E2E5EA0CD43BC267469F935169B304271D8E339DB6C4B6A41B1B0qFRCG" TargetMode="External"/><Relationship Id="rId14" Type="http://schemas.openxmlformats.org/officeDocument/2006/relationships/hyperlink" Target="consultantplus://offline/ref=23456BEB431138CA5A816758C367518151FB542654A3CD43BC267469F935169B304271D8E339DB6C4B6A41B1B0qF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16714</Words>
  <Characters>95271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2020-09-18T17:59:00Z</dcterms:created>
  <dcterms:modified xsi:type="dcterms:W3CDTF">2020-09-18T17:59:00Z</dcterms:modified>
</cp:coreProperties>
</file>